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FF4275" w14:textId="77777777" w:rsidR="00543A24" w:rsidRDefault="00543A24" w:rsidP="00485A01">
      <w:pPr>
        <w:tabs>
          <w:tab w:val="left" w:pos="7797"/>
        </w:tabs>
        <w:spacing w:line="360" w:lineRule="auto"/>
        <w:jc w:val="center"/>
        <w:rPr>
          <w:rFonts w:ascii="Arial" w:hAnsi="Arial" w:cs="Arial"/>
          <w:b/>
        </w:rPr>
      </w:pPr>
      <w:bookmarkStart w:id="0" w:name="_GoBack"/>
      <w:bookmarkEnd w:id="0"/>
    </w:p>
    <w:p w14:paraId="564C2BE9" w14:textId="716EABAF" w:rsidR="7185DAFB" w:rsidRDefault="000B0E0D" w:rsidP="6F150DCA">
      <w:pPr>
        <w:tabs>
          <w:tab w:val="left" w:pos="7797"/>
        </w:tabs>
        <w:spacing w:line="360" w:lineRule="auto"/>
        <w:jc w:val="center"/>
        <w:rPr>
          <w:rFonts w:ascii="Arial" w:hAnsi="Arial" w:cs="Arial"/>
          <w:b/>
          <w:bCs/>
        </w:rPr>
      </w:pPr>
      <w:r>
        <w:rPr>
          <w:rFonts w:ascii="Arial" w:hAnsi="Arial" w:cs="Arial"/>
          <w:b/>
          <w:bCs/>
        </w:rPr>
        <w:t>Umweltschutz</w:t>
      </w:r>
      <w:r w:rsidRPr="6F150DCA">
        <w:rPr>
          <w:rFonts w:ascii="Arial" w:hAnsi="Arial" w:cs="Arial"/>
          <w:b/>
          <w:bCs/>
        </w:rPr>
        <w:t xml:space="preserve">projekt </w:t>
      </w:r>
      <w:r w:rsidR="58CCA445" w:rsidRPr="6F150DCA">
        <w:rPr>
          <w:rFonts w:ascii="Arial" w:hAnsi="Arial" w:cs="Arial"/>
          <w:b/>
          <w:bCs/>
        </w:rPr>
        <w:t>in Mündersbach</w:t>
      </w:r>
    </w:p>
    <w:p w14:paraId="7EB3D59A" w14:textId="68F54692" w:rsidR="00485A01" w:rsidRDefault="000B0E0D" w:rsidP="00D37577">
      <w:pPr>
        <w:pStyle w:val="Anlauf"/>
        <w:spacing w:line="240" w:lineRule="auto"/>
        <w:jc w:val="center"/>
        <w:rPr>
          <w:sz w:val="40"/>
          <w:szCs w:val="40"/>
        </w:rPr>
      </w:pPr>
      <w:r>
        <w:rPr>
          <w:sz w:val="40"/>
          <w:szCs w:val="40"/>
        </w:rPr>
        <w:t xml:space="preserve">Azubis </w:t>
      </w:r>
      <w:r w:rsidR="00660838">
        <w:rPr>
          <w:sz w:val="40"/>
          <w:szCs w:val="40"/>
        </w:rPr>
        <w:t>der EWM AG starten „Bienenprojekt“</w:t>
      </w:r>
    </w:p>
    <w:p w14:paraId="24A13205" w14:textId="77777777" w:rsidR="00D37577" w:rsidRPr="00D37577" w:rsidRDefault="00D37577" w:rsidP="00D37577">
      <w:pPr>
        <w:pStyle w:val="Anlauf"/>
        <w:spacing w:line="240" w:lineRule="auto"/>
        <w:jc w:val="center"/>
        <w:rPr>
          <w:sz w:val="36"/>
          <w:szCs w:val="36"/>
        </w:rPr>
      </w:pPr>
    </w:p>
    <w:p w14:paraId="54166171" w14:textId="32DBC484" w:rsidR="00485A01" w:rsidRDefault="002C26A3" w:rsidP="00485A01">
      <w:pPr>
        <w:pStyle w:val="Anlauf"/>
        <w:rPr>
          <w:szCs w:val="22"/>
        </w:rPr>
      </w:pPr>
      <w:r>
        <w:rPr>
          <w:szCs w:val="22"/>
        </w:rPr>
        <w:t xml:space="preserve">Mit </w:t>
      </w:r>
      <w:r w:rsidR="00660838">
        <w:rPr>
          <w:szCs w:val="22"/>
        </w:rPr>
        <w:t>diesem Auszubildendenprojekt</w:t>
      </w:r>
      <w:r w:rsidR="001E7502">
        <w:rPr>
          <w:szCs w:val="22"/>
        </w:rPr>
        <w:t xml:space="preserve"> ergreift</w:t>
      </w:r>
      <w:r w:rsidR="00182AC1">
        <w:rPr>
          <w:szCs w:val="22"/>
        </w:rPr>
        <w:t xml:space="preserve"> der </w:t>
      </w:r>
      <w:r w:rsidR="00E46B6B">
        <w:rPr>
          <w:szCs w:val="22"/>
        </w:rPr>
        <w:t xml:space="preserve">Mündersbacher </w:t>
      </w:r>
      <w:r w:rsidR="00182AC1">
        <w:rPr>
          <w:szCs w:val="22"/>
        </w:rPr>
        <w:t>Schweißgerätehersteller EWM</w:t>
      </w:r>
      <w:r>
        <w:rPr>
          <w:szCs w:val="22"/>
        </w:rPr>
        <w:t xml:space="preserve"> lokale</w:t>
      </w:r>
      <w:r w:rsidR="001E7502">
        <w:rPr>
          <w:szCs w:val="22"/>
        </w:rPr>
        <w:t xml:space="preserve"> Initiative</w:t>
      </w:r>
      <w:r w:rsidR="00467B5A">
        <w:rPr>
          <w:szCs w:val="22"/>
        </w:rPr>
        <w:t>:</w:t>
      </w:r>
      <w:r w:rsidR="00182AC1">
        <w:rPr>
          <w:szCs w:val="22"/>
        </w:rPr>
        <w:t xml:space="preserve"> </w:t>
      </w:r>
      <w:r w:rsidR="00660838">
        <w:rPr>
          <w:szCs w:val="22"/>
        </w:rPr>
        <w:t>Unterstützt durch einen Imker</w:t>
      </w:r>
      <w:r w:rsidR="00E46B6B">
        <w:rPr>
          <w:szCs w:val="22"/>
        </w:rPr>
        <w:t xml:space="preserve"> </w:t>
      </w:r>
      <w:r>
        <w:rPr>
          <w:szCs w:val="22"/>
        </w:rPr>
        <w:t xml:space="preserve">aus dem Nachbarort </w:t>
      </w:r>
      <w:r w:rsidR="00E46B6B">
        <w:rPr>
          <w:szCs w:val="22"/>
        </w:rPr>
        <w:t>stellten Auszubildende kürzlich mehrere Bienenkästen auf dem Firmengelände auf.</w:t>
      </w:r>
      <w:r w:rsidR="00EA01BF">
        <w:rPr>
          <w:szCs w:val="22"/>
        </w:rPr>
        <w:t xml:space="preserve"> Ziel ist es, d</w:t>
      </w:r>
      <w:r w:rsidR="00891996">
        <w:rPr>
          <w:szCs w:val="22"/>
        </w:rPr>
        <w:t>en Erhalt der Bienenpopulation nachhaltig zu fördern.</w:t>
      </w:r>
      <w:r w:rsidR="00E46B6B">
        <w:rPr>
          <w:szCs w:val="22"/>
        </w:rPr>
        <w:t xml:space="preserve"> </w:t>
      </w:r>
      <w:r w:rsidR="00182AC1">
        <w:rPr>
          <w:szCs w:val="22"/>
        </w:rPr>
        <w:t xml:space="preserve">Damit </w:t>
      </w:r>
      <w:r w:rsidR="00660838">
        <w:rPr>
          <w:szCs w:val="22"/>
        </w:rPr>
        <w:t>leistet</w:t>
      </w:r>
      <w:r w:rsidR="00182AC1">
        <w:rPr>
          <w:szCs w:val="22"/>
        </w:rPr>
        <w:t xml:space="preserve"> das Unternehmen aus dem Westerwald </w:t>
      </w:r>
      <w:r w:rsidR="00660838">
        <w:rPr>
          <w:szCs w:val="22"/>
        </w:rPr>
        <w:t xml:space="preserve">einen </w:t>
      </w:r>
      <w:r w:rsidR="00D37577">
        <w:rPr>
          <w:szCs w:val="22"/>
        </w:rPr>
        <w:t xml:space="preserve">wichtigen </w:t>
      </w:r>
      <w:r w:rsidR="00660838">
        <w:rPr>
          <w:szCs w:val="22"/>
        </w:rPr>
        <w:t>Beitrag zum</w:t>
      </w:r>
      <w:r w:rsidR="00182AC1">
        <w:rPr>
          <w:szCs w:val="22"/>
        </w:rPr>
        <w:t xml:space="preserve"> regionalen Umwelt- und Artenschutz. </w:t>
      </w:r>
    </w:p>
    <w:p w14:paraId="79A5067C" w14:textId="77777777" w:rsidR="00485A01" w:rsidRPr="00FC5AB2" w:rsidRDefault="00485A01" w:rsidP="00485A01">
      <w:pPr>
        <w:pStyle w:val="Anlauf"/>
        <w:rPr>
          <w:szCs w:val="22"/>
        </w:rPr>
      </w:pPr>
    </w:p>
    <w:p w14:paraId="77BF064A" w14:textId="6CBC5D6E" w:rsidR="00D37577" w:rsidRDefault="0B5EEF40" w:rsidP="009A4E61">
      <w:pPr>
        <w:pStyle w:val="Anlauf"/>
        <w:rPr>
          <w:b w:val="0"/>
        </w:rPr>
      </w:pPr>
      <w:r>
        <w:rPr>
          <w:b w:val="0"/>
        </w:rPr>
        <w:t>EWM achtet n</w:t>
      </w:r>
      <w:r w:rsidR="00754ECC">
        <w:rPr>
          <w:b w:val="0"/>
        </w:rPr>
        <w:t>icht nur</w:t>
      </w:r>
      <w:r w:rsidR="33230F1A">
        <w:rPr>
          <w:b w:val="0"/>
        </w:rPr>
        <w:t xml:space="preserve"> auf</w:t>
      </w:r>
      <w:r w:rsidR="00754ECC">
        <w:rPr>
          <w:b w:val="0"/>
        </w:rPr>
        <w:t xml:space="preserve"> </w:t>
      </w:r>
      <w:r w:rsidR="68604877">
        <w:rPr>
          <w:b w:val="0"/>
        </w:rPr>
        <w:t>Nachhaltigkeit</w:t>
      </w:r>
      <w:r w:rsidR="00754ECC">
        <w:rPr>
          <w:b w:val="0"/>
        </w:rPr>
        <w:t xml:space="preserve">, indem </w:t>
      </w:r>
      <w:r w:rsidR="00C4D740" w:rsidRPr="00D37577">
        <w:rPr>
          <w:b w:val="0"/>
        </w:rPr>
        <w:t>es</w:t>
      </w:r>
      <w:r w:rsidR="00754ECC" w:rsidRPr="00D37577">
        <w:rPr>
          <w:b w:val="0"/>
        </w:rPr>
        <w:t xml:space="preserve"> </w:t>
      </w:r>
      <w:r w:rsidR="00754ECC">
        <w:rPr>
          <w:b w:val="0"/>
        </w:rPr>
        <w:t>effiziente</w:t>
      </w:r>
      <w:r w:rsidR="663DB261">
        <w:rPr>
          <w:b w:val="0"/>
        </w:rPr>
        <w:t xml:space="preserve"> und</w:t>
      </w:r>
      <w:r w:rsidR="00754ECC">
        <w:rPr>
          <w:b w:val="0"/>
        </w:rPr>
        <w:t xml:space="preserve"> emissionsarme Schweißgeräte herstellt. Auch </w:t>
      </w:r>
      <w:r w:rsidR="00D03D73">
        <w:rPr>
          <w:b w:val="0"/>
        </w:rPr>
        <w:t>in der Region</w:t>
      </w:r>
      <w:r w:rsidR="000B0E0D">
        <w:rPr>
          <w:b w:val="0"/>
        </w:rPr>
        <w:t xml:space="preserve"> </w:t>
      </w:r>
      <w:r w:rsidR="46F028B0">
        <w:rPr>
          <w:b w:val="0"/>
        </w:rPr>
        <w:t xml:space="preserve">setzt </w:t>
      </w:r>
      <w:r w:rsidR="00D37577" w:rsidRPr="00190EF5">
        <w:rPr>
          <w:b w:val="0"/>
        </w:rPr>
        <w:t xml:space="preserve">sich das Unternehmen </w:t>
      </w:r>
      <w:r w:rsidR="00D37577">
        <w:rPr>
          <w:b w:val="0"/>
        </w:rPr>
        <w:t xml:space="preserve">aktiv </w:t>
      </w:r>
      <w:r w:rsidR="00754ECC">
        <w:rPr>
          <w:b w:val="0"/>
        </w:rPr>
        <w:t>für</w:t>
      </w:r>
      <w:r w:rsidR="0091625C">
        <w:rPr>
          <w:b w:val="0"/>
        </w:rPr>
        <w:t xml:space="preserve"> die</w:t>
      </w:r>
      <w:r w:rsidR="00754ECC">
        <w:rPr>
          <w:b w:val="0"/>
        </w:rPr>
        <w:t xml:space="preserve"> Umwel</w:t>
      </w:r>
      <w:r w:rsidR="0091625C">
        <w:rPr>
          <w:b w:val="0"/>
        </w:rPr>
        <w:t>t</w:t>
      </w:r>
      <w:r w:rsidR="00754ECC">
        <w:rPr>
          <w:b w:val="0"/>
        </w:rPr>
        <w:t xml:space="preserve"> ein. </w:t>
      </w:r>
      <w:r w:rsidR="00D37577">
        <w:rPr>
          <w:b w:val="0"/>
        </w:rPr>
        <w:t xml:space="preserve">Und dieses nachhaltige Denken fängt schon bei den Auszubildenden an, dieses Jahr speziell bei einer der meistbedrohten Insektenarten hierzulande: der Biene. Seit Jahren wird in den Medien vom immens wichtigen Anteil der Biene am ökologischen Gleichgewicht berichtet – und auch darüber, dass die Biene in ihrer Existenz stark gefährdet ist. </w:t>
      </w:r>
    </w:p>
    <w:p w14:paraId="0AFAC1E2" w14:textId="77777777" w:rsidR="00D37577" w:rsidRDefault="00D37577" w:rsidP="009A4E61">
      <w:pPr>
        <w:pStyle w:val="Anlauf"/>
        <w:rPr>
          <w:b w:val="0"/>
        </w:rPr>
      </w:pPr>
    </w:p>
    <w:p w14:paraId="2501F491" w14:textId="28C4EDBF" w:rsidR="007B49F6" w:rsidRDefault="00D37577" w:rsidP="009A4E61">
      <w:pPr>
        <w:pStyle w:val="Anlauf"/>
        <w:rPr>
          <w:b w:val="0"/>
        </w:rPr>
      </w:pPr>
      <w:r>
        <w:rPr>
          <w:b w:val="0"/>
        </w:rPr>
        <w:t xml:space="preserve">Aus diesem Grund </w:t>
      </w:r>
      <w:r w:rsidR="00660838">
        <w:rPr>
          <w:b w:val="0"/>
        </w:rPr>
        <w:t>haben sich die Auszubildenden</w:t>
      </w:r>
      <w:r w:rsidR="0091625C">
        <w:rPr>
          <w:b w:val="0"/>
        </w:rPr>
        <w:t xml:space="preserve"> </w:t>
      </w:r>
      <w:r>
        <w:rPr>
          <w:b w:val="0"/>
        </w:rPr>
        <w:t xml:space="preserve">speziell </w:t>
      </w:r>
      <w:r w:rsidR="0091625C">
        <w:rPr>
          <w:b w:val="0"/>
        </w:rPr>
        <w:t xml:space="preserve">dem </w:t>
      </w:r>
      <w:r w:rsidR="00660838">
        <w:rPr>
          <w:b w:val="0"/>
        </w:rPr>
        <w:t xml:space="preserve">Thema </w:t>
      </w:r>
      <w:r>
        <w:rPr>
          <w:b w:val="0"/>
        </w:rPr>
        <w:t>Bienen</w:t>
      </w:r>
      <w:r w:rsidR="707B673E">
        <w:rPr>
          <w:b w:val="0"/>
        </w:rPr>
        <w:t>schutz</w:t>
      </w:r>
      <w:r w:rsidR="00543A24">
        <w:rPr>
          <w:b w:val="0"/>
        </w:rPr>
        <w:t xml:space="preserve"> </w:t>
      </w:r>
      <w:r w:rsidR="0091625C">
        <w:rPr>
          <w:b w:val="0"/>
        </w:rPr>
        <w:t xml:space="preserve">angenommen. In Kooperation mit </w:t>
      </w:r>
      <w:r w:rsidR="00660838">
        <w:rPr>
          <w:b w:val="0"/>
        </w:rPr>
        <w:t>Michael</w:t>
      </w:r>
      <w:r w:rsidR="00F56EF5">
        <w:rPr>
          <w:b w:val="0"/>
        </w:rPr>
        <w:t xml:space="preserve"> Kaiser</w:t>
      </w:r>
      <w:r w:rsidR="00CC57CD">
        <w:rPr>
          <w:b w:val="0"/>
        </w:rPr>
        <w:t>, einem Imker</w:t>
      </w:r>
      <w:r w:rsidR="0091625C">
        <w:rPr>
          <w:b w:val="0"/>
        </w:rPr>
        <w:t xml:space="preserve"> aus dem Nachbarort Roßbach</w:t>
      </w:r>
      <w:r w:rsidR="00CC57CD">
        <w:rPr>
          <w:b w:val="0"/>
        </w:rPr>
        <w:t>,</w:t>
      </w:r>
      <w:r w:rsidR="0091625C">
        <w:rPr>
          <w:b w:val="0"/>
        </w:rPr>
        <w:t xml:space="preserve"> </w:t>
      </w:r>
      <w:r w:rsidR="003E3D58">
        <w:rPr>
          <w:b w:val="0"/>
        </w:rPr>
        <w:t>siedelten</w:t>
      </w:r>
      <w:r w:rsidR="0091625C">
        <w:rPr>
          <w:b w:val="0"/>
        </w:rPr>
        <w:t xml:space="preserve"> die Auszubildenden zwei Bienenvölker in </w:t>
      </w:r>
      <w:r w:rsidR="003E3D58">
        <w:rPr>
          <w:b w:val="0"/>
        </w:rPr>
        <w:t xml:space="preserve">eigene </w:t>
      </w:r>
      <w:r w:rsidR="0091625C">
        <w:rPr>
          <w:b w:val="0"/>
        </w:rPr>
        <w:t>B</w:t>
      </w:r>
      <w:r w:rsidR="00756E11">
        <w:rPr>
          <w:b w:val="0"/>
        </w:rPr>
        <w:t>a</w:t>
      </w:r>
      <w:r w:rsidR="0091625C">
        <w:rPr>
          <w:b w:val="0"/>
        </w:rPr>
        <w:t>uten</w:t>
      </w:r>
      <w:r w:rsidR="003E3D58">
        <w:rPr>
          <w:b w:val="0"/>
        </w:rPr>
        <w:t xml:space="preserve"> um. Die Bienenkästen stehen nun auf einer Wiese </w:t>
      </w:r>
      <w:r w:rsidR="00660838">
        <w:rPr>
          <w:b w:val="0"/>
        </w:rPr>
        <w:t>des Firmengeländes</w:t>
      </w:r>
      <w:r w:rsidR="003E3D58">
        <w:rPr>
          <w:b w:val="0"/>
        </w:rPr>
        <w:t xml:space="preserve">. </w:t>
      </w:r>
      <w:r w:rsidR="00AB5C41">
        <w:rPr>
          <w:b w:val="0"/>
        </w:rPr>
        <w:t xml:space="preserve">Darüber hinaus </w:t>
      </w:r>
      <w:r w:rsidR="00660838">
        <w:rPr>
          <w:b w:val="0"/>
        </w:rPr>
        <w:t>bauten</w:t>
      </w:r>
      <w:r w:rsidR="00AB5C41">
        <w:rPr>
          <w:b w:val="0"/>
        </w:rPr>
        <w:t xml:space="preserve"> die Azubis ein Insektenhotel</w:t>
      </w:r>
      <w:r w:rsidR="00660838">
        <w:rPr>
          <w:b w:val="0"/>
        </w:rPr>
        <w:t>, das auch anderen Insektenarten einen Unterschlupf bietet</w:t>
      </w:r>
      <w:r w:rsidR="00AB5C41">
        <w:rPr>
          <w:b w:val="0"/>
        </w:rPr>
        <w:t xml:space="preserve">. </w:t>
      </w:r>
      <w:r w:rsidR="003E3D58">
        <w:rPr>
          <w:b w:val="0"/>
        </w:rPr>
        <w:t xml:space="preserve">Fürs Erste </w:t>
      </w:r>
      <w:r w:rsidR="00660838">
        <w:rPr>
          <w:b w:val="0"/>
        </w:rPr>
        <w:t>benötigen die Auszubildenden noch die fachkundige Unterstützung und Unterweisung durch den erfahrenen Imker.</w:t>
      </w:r>
      <w:r w:rsidR="007B49F6">
        <w:rPr>
          <w:b w:val="0"/>
        </w:rPr>
        <w:t xml:space="preserve"> „Das langfristige Ziel </w:t>
      </w:r>
      <w:r w:rsidR="0AAAF938">
        <w:rPr>
          <w:b w:val="0"/>
        </w:rPr>
        <w:t>ist</w:t>
      </w:r>
      <w:r w:rsidR="007B49F6">
        <w:rPr>
          <w:b w:val="0"/>
        </w:rPr>
        <w:t xml:space="preserve">, dass wir die </w:t>
      </w:r>
      <w:r w:rsidR="00660838">
        <w:rPr>
          <w:b w:val="0"/>
        </w:rPr>
        <w:t>Pflege</w:t>
      </w:r>
      <w:r w:rsidR="007B49F6">
        <w:rPr>
          <w:b w:val="0"/>
        </w:rPr>
        <w:t xml:space="preserve"> der </w:t>
      </w:r>
      <w:r w:rsidR="00660838">
        <w:rPr>
          <w:b w:val="0"/>
        </w:rPr>
        <w:t>Bienenvölker</w:t>
      </w:r>
      <w:r w:rsidR="007B49F6">
        <w:rPr>
          <w:b w:val="0"/>
        </w:rPr>
        <w:t xml:space="preserve"> eigenständig durchführen und das Projekt an die nächste</w:t>
      </w:r>
      <w:r w:rsidR="00660838">
        <w:rPr>
          <w:b w:val="0"/>
        </w:rPr>
        <w:t>n</w:t>
      </w:r>
      <w:r w:rsidR="007B49F6">
        <w:rPr>
          <w:b w:val="0"/>
        </w:rPr>
        <w:t xml:space="preserve"> </w:t>
      </w:r>
      <w:r w:rsidR="00660838">
        <w:rPr>
          <w:b w:val="0"/>
        </w:rPr>
        <w:t>Azubi-</w:t>
      </w:r>
      <w:r w:rsidR="007B49F6">
        <w:rPr>
          <w:b w:val="0"/>
        </w:rPr>
        <w:t>Generation</w:t>
      </w:r>
      <w:r w:rsidR="00660838">
        <w:rPr>
          <w:b w:val="0"/>
        </w:rPr>
        <w:t>en</w:t>
      </w:r>
      <w:r w:rsidR="007B49F6">
        <w:rPr>
          <w:b w:val="0"/>
        </w:rPr>
        <w:t xml:space="preserve"> weitergeben können“, sagt David Hombach, kaufmännischer Auszubildender bei EWM.</w:t>
      </w:r>
      <w:r w:rsidR="00C416D3">
        <w:rPr>
          <w:b w:val="0"/>
        </w:rPr>
        <w:t xml:space="preserve"> </w:t>
      </w:r>
    </w:p>
    <w:p w14:paraId="0CBD38BE" w14:textId="52369AC1" w:rsidR="00F56EF5" w:rsidRDefault="00F56EF5" w:rsidP="009A4E61">
      <w:pPr>
        <w:pStyle w:val="Anlauf"/>
        <w:rPr>
          <w:b w:val="0"/>
          <w:bCs/>
          <w:szCs w:val="22"/>
        </w:rPr>
      </w:pPr>
    </w:p>
    <w:p w14:paraId="178A5EC0" w14:textId="3FC53212" w:rsidR="007D51F2" w:rsidRDefault="00F56EF5" w:rsidP="009B106B">
      <w:pPr>
        <w:pStyle w:val="Anlauf"/>
        <w:rPr>
          <w:b w:val="0"/>
        </w:rPr>
      </w:pPr>
      <w:r>
        <w:rPr>
          <w:b w:val="0"/>
        </w:rPr>
        <w:t xml:space="preserve">Begonnen hatte alles mit der Idee, </w:t>
      </w:r>
      <w:r w:rsidR="007D51F2">
        <w:rPr>
          <w:b w:val="0"/>
        </w:rPr>
        <w:t xml:space="preserve">einen Beitrag zum Umweltschutz zu leisten. </w:t>
      </w:r>
      <w:r w:rsidR="0044749E">
        <w:rPr>
          <w:b w:val="0"/>
        </w:rPr>
        <w:t>Nach dem Vorbild</w:t>
      </w:r>
      <w:r w:rsidR="007D51F2">
        <w:rPr>
          <w:b w:val="0"/>
        </w:rPr>
        <w:t xml:space="preserve"> von </w:t>
      </w:r>
      <w:r w:rsidR="0044749E">
        <w:rPr>
          <w:b w:val="0"/>
        </w:rPr>
        <w:t>„</w:t>
      </w:r>
      <w:r w:rsidR="007D51F2">
        <w:rPr>
          <w:b w:val="0"/>
        </w:rPr>
        <w:t>Fridays for Future</w:t>
      </w:r>
      <w:r w:rsidR="0044749E">
        <w:rPr>
          <w:b w:val="0"/>
        </w:rPr>
        <w:t>“</w:t>
      </w:r>
      <w:r w:rsidR="00EF6AC9">
        <w:rPr>
          <w:b w:val="0"/>
        </w:rPr>
        <w:t xml:space="preserve"> </w:t>
      </w:r>
      <w:r w:rsidR="005074A7">
        <w:rPr>
          <w:b w:val="0"/>
        </w:rPr>
        <w:t>gehen</w:t>
      </w:r>
      <w:r w:rsidR="00EF6AC9">
        <w:rPr>
          <w:b w:val="0"/>
        </w:rPr>
        <w:t xml:space="preserve"> </w:t>
      </w:r>
      <w:r w:rsidR="0051578B">
        <w:rPr>
          <w:b w:val="0"/>
        </w:rPr>
        <w:t xml:space="preserve">auch </w:t>
      </w:r>
      <w:r w:rsidR="00EF6AC9">
        <w:rPr>
          <w:b w:val="0"/>
        </w:rPr>
        <w:t>d</w:t>
      </w:r>
      <w:r w:rsidR="005074A7">
        <w:rPr>
          <w:b w:val="0"/>
        </w:rPr>
        <w:t>ie</w:t>
      </w:r>
      <w:r w:rsidR="00EF6AC9">
        <w:rPr>
          <w:b w:val="0"/>
        </w:rPr>
        <w:t xml:space="preserve"> jungen </w:t>
      </w:r>
      <w:r w:rsidR="00EF6AC9">
        <w:rPr>
          <w:b w:val="0"/>
        </w:rPr>
        <w:lastRenderedPageBreak/>
        <w:t>Auszubildenden</w:t>
      </w:r>
      <w:r w:rsidR="0051578B">
        <w:rPr>
          <w:b w:val="0"/>
        </w:rPr>
        <w:t xml:space="preserve"> des Schweißgeräte</w:t>
      </w:r>
      <w:r w:rsidR="0044749E">
        <w:rPr>
          <w:b w:val="0"/>
        </w:rPr>
        <w:t>h</w:t>
      </w:r>
      <w:r w:rsidR="0051578B">
        <w:rPr>
          <w:b w:val="0"/>
        </w:rPr>
        <w:t>erstellers</w:t>
      </w:r>
      <w:r w:rsidR="00EF6AC9">
        <w:rPr>
          <w:b w:val="0"/>
        </w:rPr>
        <w:t xml:space="preserve"> </w:t>
      </w:r>
      <w:r w:rsidR="005074A7">
        <w:rPr>
          <w:b w:val="0"/>
        </w:rPr>
        <w:t>mit Einsatz und Begeisterung an das Thema heran</w:t>
      </w:r>
      <w:r w:rsidR="00EF6AC9">
        <w:rPr>
          <w:b w:val="0"/>
        </w:rPr>
        <w:t>.</w:t>
      </w:r>
      <w:r w:rsidR="005074A7">
        <w:rPr>
          <w:b w:val="0"/>
        </w:rPr>
        <w:t xml:space="preserve"> </w:t>
      </w:r>
      <w:r w:rsidR="0044749E">
        <w:rPr>
          <w:b w:val="0"/>
        </w:rPr>
        <w:t>„</w:t>
      </w:r>
      <w:r w:rsidR="00660838">
        <w:rPr>
          <w:b w:val="0"/>
        </w:rPr>
        <w:t>Wir wünschen uns, da</w:t>
      </w:r>
      <w:r w:rsidR="009A156D">
        <w:rPr>
          <w:b w:val="0"/>
        </w:rPr>
        <w:t>s</w:t>
      </w:r>
      <w:r w:rsidR="00660838">
        <w:rPr>
          <w:b w:val="0"/>
        </w:rPr>
        <w:t>s sich der Gedanke weiterträgt, auch mit kleinen Aktionen zum Schutz der biologischen Vielfalt beitragen zu können</w:t>
      </w:r>
      <w:r w:rsidR="007A2E54">
        <w:rPr>
          <w:b w:val="0"/>
        </w:rPr>
        <w:t xml:space="preserve">“, </w:t>
      </w:r>
      <w:r w:rsidR="0044749E">
        <w:rPr>
          <w:b w:val="0"/>
        </w:rPr>
        <w:t xml:space="preserve">erläutert </w:t>
      </w:r>
      <w:r w:rsidR="007A2E54">
        <w:rPr>
          <w:b w:val="0"/>
        </w:rPr>
        <w:t>Claudia Feierabend, Ausbildungsleiterin bei EWM</w:t>
      </w:r>
      <w:r w:rsidR="005074A7">
        <w:rPr>
          <w:b w:val="0"/>
        </w:rPr>
        <w:t xml:space="preserve">. </w:t>
      </w:r>
    </w:p>
    <w:p w14:paraId="3E5D7228" w14:textId="21F141B3" w:rsidR="00287FD4" w:rsidRDefault="00287FD4" w:rsidP="009B106B">
      <w:pPr>
        <w:pStyle w:val="Anlauf"/>
        <w:rPr>
          <w:b w:val="0"/>
        </w:rPr>
      </w:pPr>
    </w:p>
    <w:p w14:paraId="7B69F147" w14:textId="77777777" w:rsidR="000B0E0D" w:rsidRPr="00750F0D" w:rsidRDefault="000B0E0D" w:rsidP="00485A01">
      <w:pPr>
        <w:spacing w:line="360" w:lineRule="auto"/>
        <w:jc w:val="both"/>
        <w:rPr>
          <w:rFonts w:ascii="Arial" w:hAnsi="Arial" w:cs="Arial"/>
          <w:bCs/>
          <w:noProof/>
          <w:sz w:val="22"/>
          <w:szCs w:val="22"/>
        </w:rPr>
      </w:pPr>
    </w:p>
    <w:p w14:paraId="4854BA6B" w14:textId="7F57C896" w:rsidR="00485A01" w:rsidRPr="00750F0D" w:rsidRDefault="00485A01" w:rsidP="00485A01">
      <w:pPr>
        <w:pStyle w:val="Textdaten"/>
      </w:pPr>
      <w:r w:rsidRPr="00750F0D">
        <w:t>Stand:</w:t>
      </w:r>
      <w:r w:rsidRPr="00750F0D">
        <w:tab/>
      </w:r>
      <w:r w:rsidRPr="00750F0D">
        <w:tab/>
      </w:r>
      <w:r w:rsidRPr="00750F0D">
        <w:tab/>
      </w:r>
      <w:r w:rsidR="004F0397">
        <w:t>0</w:t>
      </w:r>
      <w:r w:rsidR="004C2775">
        <w:t>7</w:t>
      </w:r>
      <w:r w:rsidR="004F0397">
        <w:t>.0</w:t>
      </w:r>
      <w:r w:rsidR="00507D90">
        <w:t>6</w:t>
      </w:r>
      <w:r w:rsidR="004F0397">
        <w:t>.2021</w:t>
      </w:r>
    </w:p>
    <w:p w14:paraId="758068B8" w14:textId="32554D30" w:rsidR="00485A01" w:rsidRDefault="00485A01" w:rsidP="00485A01">
      <w:pPr>
        <w:pStyle w:val="Textdaten"/>
      </w:pPr>
      <w:r w:rsidRPr="00750F0D">
        <w:t>Umfang:</w:t>
      </w:r>
      <w:r w:rsidRPr="00750F0D">
        <w:tab/>
      </w:r>
      <w:r w:rsidRPr="00750F0D">
        <w:tab/>
      </w:r>
      <w:r w:rsidR="00507D90">
        <w:t>2.190</w:t>
      </w:r>
      <w:r w:rsidR="004F0397">
        <w:t xml:space="preserve"> </w:t>
      </w:r>
      <w:r w:rsidRPr="00750F0D">
        <w:t>Zeichen inklusive Leerzeichen</w:t>
      </w:r>
    </w:p>
    <w:p w14:paraId="34765693" w14:textId="77777777" w:rsidR="00C4752C" w:rsidRPr="00750F0D" w:rsidRDefault="00C4752C" w:rsidP="00485A01">
      <w:pPr>
        <w:pStyle w:val="Textdaten"/>
      </w:pPr>
    </w:p>
    <w:p w14:paraId="702D6CA0" w14:textId="3AE425D6" w:rsidR="00C4752C" w:rsidRDefault="00C4752C" w:rsidP="00C4752C">
      <w:pPr>
        <w:pStyle w:val="Textdaten"/>
      </w:pPr>
      <w:r w:rsidRPr="00750F0D">
        <w:t>Abbildungen</w:t>
      </w:r>
      <w:r>
        <w:t xml:space="preserve"> (Quelle: EWM)</w:t>
      </w:r>
      <w:r w:rsidRPr="00750F0D">
        <w:tab/>
      </w:r>
    </w:p>
    <w:p w14:paraId="5D8C53D0" w14:textId="77777777" w:rsidR="00C4752C" w:rsidRDefault="00C4752C" w:rsidP="00C4752C">
      <w:pPr>
        <w:pStyle w:val="Textdaten"/>
      </w:pPr>
    </w:p>
    <w:p w14:paraId="39677321" w14:textId="7667A104" w:rsidR="00FD7521" w:rsidRDefault="00C4752C" w:rsidP="00C4752C">
      <w:pPr>
        <w:pStyle w:val="Textdaten"/>
        <w:ind w:left="2124" w:hanging="2124"/>
      </w:pPr>
      <w:r>
        <w:t>Bild 1</w:t>
      </w:r>
      <w:r>
        <w:tab/>
      </w:r>
      <w:r>
        <w:tab/>
      </w:r>
      <w:r>
        <w:tab/>
      </w:r>
      <w:r w:rsidR="00FD7521" w:rsidRPr="00FD7521">
        <w:t>Mit zwei eigenen Bienenvölkern setzen die Azubis von EWM AG ein Zeichen für regionalen Artenschutz</w:t>
      </w:r>
    </w:p>
    <w:p w14:paraId="0099056D" w14:textId="7ACB49D8" w:rsidR="008F7027" w:rsidRDefault="008F7027" w:rsidP="00C4752C">
      <w:pPr>
        <w:pStyle w:val="Textdaten"/>
        <w:ind w:left="2124" w:hanging="2124"/>
      </w:pPr>
      <w:r>
        <w:rPr>
          <w:noProof/>
          <w:lang w:eastAsia="de-DE"/>
        </w:rPr>
        <w:drawing>
          <wp:inline distT="0" distB="0" distL="0" distR="0" wp14:anchorId="7FE6D785" wp14:editId="27278F91">
            <wp:extent cx="4859655"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9655" cy="3239770"/>
                    </a:xfrm>
                    <a:prstGeom prst="rect">
                      <a:avLst/>
                    </a:prstGeom>
                    <a:noFill/>
                    <a:ln>
                      <a:noFill/>
                    </a:ln>
                  </pic:spPr>
                </pic:pic>
              </a:graphicData>
            </a:graphic>
          </wp:inline>
        </w:drawing>
      </w:r>
    </w:p>
    <w:p w14:paraId="19AD34FB" w14:textId="4E87D9A7" w:rsidR="00C4752C" w:rsidRDefault="00D600FA" w:rsidP="00C4752C">
      <w:pPr>
        <w:pStyle w:val="Textdaten"/>
        <w:ind w:left="2124" w:hanging="2124"/>
      </w:pPr>
      <w:r>
        <w:t>Bild 2</w:t>
      </w:r>
      <w:r>
        <w:tab/>
      </w:r>
      <w:r>
        <w:tab/>
      </w:r>
      <w:r>
        <w:tab/>
      </w:r>
      <w:r w:rsidRPr="00D600FA">
        <w:t>Mit</w:t>
      </w:r>
      <w:r w:rsidR="00B7223D">
        <w:t xml:space="preserve"> H</w:t>
      </w:r>
      <w:r w:rsidRPr="00D600FA">
        <w:t>ilfe des Imkers Michael Kaiser aus Roßbach übernehmen die Auszubildenden nach und nach die Pflege der Insekten</w:t>
      </w:r>
      <w:r w:rsidR="00C4752C" w:rsidRPr="00361190">
        <w:t xml:space="preserve"> </w:t>
      </w:r>
    </w:p>
    <w:p w14:paraId="4CB5CB9C" w14:textId="02A34692" w:rsidR="008F7027" w:rsidRDefault="008F7027" w:rsidP="00C4752C">
      <w:pPr>
        <w:pStyle w:val="Textdaten"/>
        <w:ind w:left="2124" w:hanging="2124"/>
      </w:pPr>
      <w:r>
        <w:rPr>
          <w:noProof/>
          <w:lang w:eastAsia="de-DE"/>
        </w:rPr>
        <w:lastRenderedPageBreak/>
        <w:drawing>
          <wp:inline distT="0" distB="0" distL="0" distR="0" wp14:anchorId="214CF9B0" wp14:editId="3EBB05EB">
            <wp:extent cx="4859655" cy="3241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9655" cy="3241040"/>
                    </a:xfrm>
                    <a:prstGeom prst="rect">
                      <a:avLst/>
                    </a:prstGeom>
                    <a:noFill/>
                    <a:ln>
                      <a:noFill/>
                    </a:ln>
                  </pic:spPr>
                </pic:pic>
              </a:graphicData>
            </a:graphic>
          </wp:inline>
        </w:drawing>
      </w:r>
    </w:p>
    <w:p w14:paraId="378D9B34" w14:textId="77777777" w:rsidR="008F7027" w:rsidRPr="00361190" w:rsidRDefault="008F7027" w:rsidP="00C4752C">
      <w:pPr>
        <w:pStyle w:val="Textdaten"/>
        <w:ind w:left="2124" w:hanging="2124"/>
      </w:pPr>
    </w:p>
    <w:p w14:paraId="5A3E507B" w14:textId="24D64898" w:rsidR="00485A01" w:rsidRPr="00750F0D" w:rsidRDefault="00485A01" w:rsidP="00485A01">
      <w:pPr>
        <w:pStyle w:val="Textdaten"/>
      </w:pPr>
    </w:p>
    <w:p w14:paraId="23A25F6B" w14:textId="77777777" w:rsidR="00485A01" w:rsidRPr="00750F0D" w:rsidRDefault="00485A01" w:rsidP="00485A01">
      <w:pPr>
        <w:jc w:val="both"/>
        <w:rPr>
          <w:rFonts w:ascii="Arial" w:hAnsi="Arial" w:cs="Arial"/>
          <w:b/>
          <w:sz w:val="22"/>
          <w:szCs w:val="22"/>
        </w:rPr>
      </w:pPr>
    </w:p>
    <w:p w14:paraId="27335275" w14:textId="77777777" w:rsidR="00485A01" w:rsidRPr="001A6097" w:rsidRDefault="00485A01" w:rsidP="00485A01">
      <w:pPr>
        <w:pStyle w:val="Boiler-berschrift"/>
        <w:rPr>
          <w:rFonts w:cs="Arial"/>
        </w:rPr>
      </w:pPr>
      <w:r w:rsidRPr="001A6097">
        <w:rPr>
          <w:rFonts w:cs="Arial"/>
        </w:rPr>
        <w:t>Über EWM:</w:t>
      </w:r>
    </w:p>
    <w:p w14:paraId="76EF0A06" w14:textId="77777777" w:rsidR="00485A01" w:rsidRPr="00750F0D" w:rsidRDefault="00485A01" w:rsidP="00485A01">
      <w:pPr>
        <w:pStyle w:val="Boilerplate"/>
      </w:pPr>
      <w:r w:rsidRPr="00750F0D">
        <w:t xml:space="preserve">Die EWM AG ist Deutschlands größter Hersteller und international einer der wichtigsten Anbieter für Lichtbogen-Schweißtechnik. Mit zukunftsweisenden und nachhaltigen Komplettlösungen für Industriekunden bis hin zu Handwerksbetrieben und einer großen Portion Leidenschaft lebt das Familienunternehmen aus Mündersbach seit mehr als 60 Jahren sein Leitmotiv „WE ARE WELDING“ (dt.: „Wir sind Schweißen“). </w:t>
      </w:r>
    </w:p>
    <w:p w14:paraId="4B6078DF" w14:textId="77777777" w:rsidR="00485A01" w:rsidRPr="00750F0D" w:rsidRDefault="00485A01" w:rsidP="00485A01">
      <w:pPr>
        <w:pStyle w:val="Boilerplate"/>
      </w:pPr>
      <w:r w:rsidRPr="00750F0D">
        <w:t xml:space="preserve">EWM entwickelt Schweißtechnologie der Spitzenklasse. Das Westerwälder Unternehmen bietet Komplettlösungen mit hochwertigen Schweißgeräten, allen erforderlichen Komponenten, Schweißbrennern, Schweißzusatzwerkstoffen und schweißtechnischem Zubehör für manuelle und automatisierte Anwendungen. </w:t>
      </w:r>
    </w:p>
    <w:p w14:paraId="4F09E40B" w14:textId="77777777" w:rsidR="00485A01" w:rsidRPr="00750F0D" w:rsidRDefault="00485A01" w:rsidP="00485A01">
      <w:pPr>
        <w:pStyle w:val="Boilerplate"/>
      </w:pPr>
      <w:r w:rsidRPr="00750F0D">
        <w:t>Anwender loben die leichte Bedienbarkeit und die ausgezeichneten Ergebnisse. Unternehmen schätzen die gute Beratung, den Service und die enormen Einsparungen, die mit EWM-Systemen möglich sind. Die zum Teil patentierten Schweißprozesse sorgen im Einsatz für einen geringeren Verbrauch von Materialien, Energie, Zeit und setzen bis zu 75 Prozent weniger Schweißrauchemissionen frei.</w:t>
      </w:r>
    </w:p>
    <w:p w14:paraId="497E5C74" w14:textId="77777777" w:rsidR="00485A01" w:rsidRDefault="00485A01" w:rsidP="00485A01">
      <w:pPr>
        <w:pStyle w:val="Boilerplate"/>
      </w:pPr>
    </w:p>
    <w:p w14:paraId="0FAD9B8B" w14:textId="77777777" w:rsidR="00485A01" w:rsidRDefault="00485A01" w:rsidP="00485A01">
      <w:pPr>
        <w:pStyle w:val="Boilerplate"/>
      </w:pPr>
    </w:p>
    <w:p w14:paraId="1234EF54" w14:textId="77777777" w:rsidR="00485A01" w:rsidRPr="00750F0D" w:rsidRDefault="00485A01" w:rsidP="00485A01">
      <w:pPr>
        <w:pStyle w:val="Boilerplate"/>
      </w:pPr>
    </w:p>
    <w:p w14:paraId="13CE161A" w14:textId="77777777" w:rsidR="00485A01" w:rsidRPr="00750F0D" w:rsidRDefault="00485A01" w:rsidP="00485A01">
      <w:pPr>
        <w:pStyle w:val="Boilerplate"/>
      </w:pPr>
    </w:p>
    <w:p w14:paraId="643299D7" w14:textId="77777777" w:rsidR="00485A01" w:rsidRDefault="00485A01" w:rsidP="00485A01">
      <w:pPr>
        <w:pStyle w:val="Zusatzinformationen"/>
      </w:pPr>
      <w:r>
        <w:t>Unternehmenskontakt</w:t>
      </w:r>
      <w:r>
        <w:rPr>
          <w:rFonts w:cs="Arial"/>
        </w:rPr>
        <w:t xml:space="preserve"> EWM AG</w:t>
      </w:r>
    </w:p>
    <w:p w14:paraId="0444C85E" w14:textId="77777777" w:rsidR="00485A01" w:rsidRDefault="00485A01" w:rsidP="00485A01">
      <w:pPr>
        <w:pStyle w:val="Kontakte"/>
      </w:pPr>
      <w:r>
        <w:t>Svenja Linn-Stein</w:t>
      </w:r>
    </w:p>
    <w:p w14:paraId="5DC769E8" w14:textId="77777777" w:rsidR="00485A01" w:rsidRDefault="00485A01" w:rsidP="00485A01">
      <w:pPr>
        <w:pStyle w:val="Kontakte"/>
      </w:pPr>
      <w:r>
        <w:t>Dr.-Günter-Henle-Str. 8</w:t>
      </w:r>
    </w:p>
    <w:p w14:paraId="4636C61E" w14:textId="77777777" w:rsidR="00485A01" w:rsidRDefault="00485A01" w:rsidP="00485A01">
      <w:pPr>
        <w:pStyle w:val="Kontakte"/>
      </w:pPr>
      <w:r>
        <w:t>56271 Mündersbach</w:t>
      </w:r>
    </w:p>
    <w:p w14:paraId="3E5B48C3" w14:textId="77777777" w:rsidR="00485A01" w:rsidRDefault="00485A01" w:rsidP="00485A01">
      <w:pPr>
        <w:pStyle w:val="Kontakte"/>
      </w:pPr>
      <w:r>
        <w:t>Telefon: +49 2680 181-303</w:t>
      </w:r>
    </w:p>
    <w:p w14:paraId="4F032ED7" w14:textId="77777777" w:rsidR="00485A01" w:rsidRDefault="00485A01" w:rsidP="00485A01">
      <w:pPr>
        <w:pStyle w:val="Kontakte"/>
      </w:pPr>
      <w:r>
        <w:t xml:space="preserve">E-Mail: </w:t>
      </w:r>
      <w:r>
        <w:rPr>
          <w:lang w:bidi="en-GB"/>
        </w:rPr>
        <w:t>svenja.linn-stein@ewm-group.com</w:t>
      </w:r>
    </w:p>
    <w:p w14:paraId="4828CB51" w14:textId="77777777" w:rsidR="00485A01" w:rsidRDefault="00485A01" w:rsidP="00485A01">
      <w:pPr>
        <w:pStyle w:val="Kontakte"/>
      </w:pPr>
      <w:r>
        <w:t>Internet: www.ewm-group.com</w:t>
      </w:r>
    </w:p>
    <w:p w14:paraId="600CBAC4" w14:textId="77777777" w:rsidR="00485A01" w:rsidRDefault="00485A01" w:rsidP="00485A01"/>
    <w:p w14:paraId="6365D0F6" w14:textId="77777777" w:rsidR="00485A01" w:rsidRDefault="00485A01" w:rsidP="00485A01">
      <w:pPr>
        <w:pStyle w:val="Zusatzinformationen"/>
      </w:pPr>
      <w:r>
        <w:t>Pressekontakt</w:t>
      </w:r>
    </w:p>
    <w:p w14:paraId="540E4C73" w14:textId="77777777" w:rsidR="00485A01" w:rsidRDefault="00485A01" w:rsidP="00485A01">
      <w:pPr>
        <w:pStyle w:val="Kontakte"/>
      </w:pPr>
      <w:r>
        <w:t>Tobias Zimmermann</w:t>
      </w:r>
    </w:p>
    <w:p w14:paraId="4397C4DF" w14:textId="77777777" w:rsidR="00485A01" w:rsidRDefault="00485A01" w:rsidP="00485A01">
      <w:pPr>
        <w:pStyle w:val="Kontakte"/>
      </w:pPr>
      <w:r>
        <w:t>additiv pr GmbH &amp; Co. KG</w:t>
      </w:r>
    </w:p>
    <w:p w14:paraId="30688AD6" w14:textId="77777777" w:rsidR="00485A01" w:rsidRDefault="00485A01" w:rsidP="00485A01">
      <w:pPr>
        <w:pStyle w:val="Kontakte"/>
      </w:pPr>
      <w:r>
        <w:t xml:space="preserve">Pressearbeit für Logistik, Stahl, Industriegüter und IT </w:t>
      </w:r>
    </w:p>
    <w:p w14:paraId="35A2F5D4" w14:textId="77777777" w:rsidR="00485A01" w:rsidRDefault="00485A01" w:rsidP="00485A01">
      <w:pPr>
        <w:pStyle w:val="Kontakte"/>
      </w:pPr>
      <w:r>
        <w:t>Herzog-Adolf-Straße 3</w:t>
      </w:r>
    </w:p>
    <w:p w14:paraId="47BDA7CC" w14:textId="77777777" w:rsidR="00485A01" w:rsidRDefault="00485A01" w:rsidP="00485A01">
      <w:pPr>
        <w:pStyle w:val="Kontakte"/>
      </w:pPr>
      <w:r>
        <w:t>56410 Montabaur</w:t>
      </w:r>
    </w:p>
    <w:p w14:paraId="51DB1885" w14:textId="77777777" w:rsidR="00485A01" w:rsidRDefault="00485A01" w:rsidP="00485A01">
      <w:pPr>
        <w:pStyle w:val="Kontakte"/>
      </w:pPr>
      <w:r>
        <w:t>Telefon: 02602-950 99-24</w:t>
      </w:r>
    </w:p>
    <w:p w14:paraId="5D48973B" w14:textId="77777777" w:rsidR="00485A01" w:rsidRDefault="00485A01" w:rsidP="00485A01">
      <w:pPr>
        <w:pStyle w:val="Kontakte"/>
      </w:pPr>
      <w:r>
        <w:t>E-Mail: tz@additiv-pr.de</w:t>
      </w:r>
    </w:p>
    <w:p w14:paraId="44DEA85F" w14:textId="77777777" w:rsidR="00485A01" w:rsidRPr="00750F0D" w:rsidRDefault="00485A01" w:rsidP="00485A01">
      <w:pPr>
        <w:pStyle w:val="Kontakte"/>
      </w:pPr>
      <w:r>
        <w:t>Internet: www.additiv-pr.de</w:t>
      </w:r>
    </w:p>
    <w:p w14:paraId="2CEE1A9B" w14:textId="77777777" w:rsidR="00485A01" w:rsidRPr="00750F0D" w:rsidRDefault="00485A01" w:rsidP="00485A01">
      <w:pPr>
        <w:pStyle w:val="Abbildung"/>
      </w:pPr>
    </w:p>
    <w:p w14:paraId="457F7AD5" w14:textId="77777777" w:rsidR="00485A01" w:rsidRDefault="00485A01" w:rsidP="00485A01">
      <w:pPr>
        <w:jc w:val="both"/>
        <w:rPr>
          <w:rFonts w:ascii="Arial" w:hAnsi="Arial" w:cs="Arial"/>
          <w:b/>
          <w:sz w:val="22"/>
          <w:szCs w:val="22"/>
        </w:rPr>
      </w:pPr>
    </w:p>
    <w:p w14:paraId="46982501" w14:textId="77777777" w:rsidR="00485A01" w:rsidRPr="001A6097" w:rsidRDefault="00485A01" w:rsidP="00485A01">
      <w:pPr>
        <w:jc w:val="both"/>
        <w:rPr>
          <w:rFonts w:ascii="Arial" w:hAnsi="Arial" w:cs="Arial"/>
          <w:sz w:val="22"/>
          <w:szCs w:val="22"/>
        </w:rPr>
      </w:pPr>
    </w:p>
    <w:p w14:paraId="55D07938" w14:textId="77777777" w:rsidR="00DE7771" w:rsidRPr="00485A01" w:rsidRDefault="00DE7771" w:rsidP="00485A01"/>
    <w:sectPr w:rsidR="00DE7771" w:rsidRPr="00485A01">
      <w:headerReference w:type="default" r:id="rId12"/>
      <w:footerReference w:type="default" r:id="rId13"/>
      <w:pgSz w:w="11906" w:h="16838"/>
      <w:pgMar w:top="1418" w:right="2835" w:bottom="1134" w:left="1418" w:header="709"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FC85D" w14:textId="77777777" w:rsidR="00364753" w:rsidRDefault="00364753">
      <w:r>
        <w:separator/>
      </w:r>
    </w:p>
  </w:endnote>
  <w:endnote w:type="continuationSeparator" w:id="0">
    <w:p w14:paraId="53A41D14" w14:textId="77777777" w:rsidR="00364753" w:rsidRDefault="00364753">
      <w:r>
        <w:continuationSeparator/>
      </w:r>
    </w:p>
  </w:endnote>
  <w:endnote w:type="continuationNotice" w:id="1">
    <w:p w14:paraId="465D08AA" w14:textId="77777777" w:rsidR="00364753" w:rsidRDefault="00364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PZDHI+Imago-Medium">
    <w:altName w:val="Imago"/>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B9650" w14:textId="7286EDF5" w:rsidR="00AE4D00" w:rsidRPr="001473C8" w:rsidRDefault="00AE4D00" w:rsidP="00395390">
    <w:pPr>
      <w:pStyle w:val="SeitenzahlFuzeile"/>
    </w:pPr>
    <w:r w:rsidRPr="001473C8">
      <w:t xml:space="preserve">Seite </w:t>
    </w:r>
    <w:r w:rsidRPr="001473C8">
      <w:rPr>
        <w:rStyle w:val="Seitenzahl"/>
      </w:rPr>
      <w:fldChar w:fldCharType="begin"/>
    </w:r>
    <w:r w:rsidRPr="001473C8">
      <w:rPr>
        <w:rStyle w:val="Seitenzahl"/>
      </w:rPr>
      <w:instrText xml:space="preserve"> </w:instrText>
    </w:r>
    <w:r>
      <w:rPr>
        <w:rStyle w:val="Seitenzahl"/>
      </w:rPr>
      <w:instrText>PAGE</w:instrText>
    </w:r>
    <w:r w:rsidRPr="001473C8">
      <w:rPr>
        <w:rStyle w:val="Seitenzahl"/>
      </w:rPr>
      <w:instrText xml:space="preserve"> </w:instrText>
    </w:r>
    <w:r w:rsidRPr="001473C8">
      <w:rPr>
        <w:rStyle w:val="Seitenzahl"/>
      </w:rPr>
      <w:fldChar w:fldCharType="separate"/>
    </w:r>
    <w:r w:rsidR="0063130D">
      <w:rPr>
        <w:rStyle w:val="Seitenzahl"/>
        <w:noProof/>
      </w:rPr>
      <w:t>1</w:t>
    </w:r>
    <w:r w:rsidRPr="001473C8">
      <w:rPr>
        <w:rStyle w:val="Seitenzahl"/>
      </w:rPr>
      <w:fldChar w:fldCharType="end"/>
    </w:r>
    <w:r w:rsidRPr="001473C8">
      <w:rPr>
        <w:rStyle w:val="Seitenzahl"/>
      </w:rPr>
      <w:t xml:space="preserve"> von </w:t>
    </w:r>
    <w:r w:rsidRPr="001473C8">
      <w:rPr>
        <w:rStyle w:val="Seitenzahl"/>
      </w:rPr>
      <w:fldChar w:fldCharType="begin"/>
    </w:r>
    <w:r w:rsidRPr="001473C8">
      <w:rPr>
        <w:rStyle w:val="Seitenzahl"/>
      </w:rPr>
      <w:instrText xml:space="preserve"> </w:instrText>
    </w:r>
    <w:r>
      <w:rPr>
        <w:rStyle w:val="Seitenzahl"/>
      </w:rPr>
      <w:instrText>NUMPAGES</w:instrText>
    </w:r>
    <w:r w:rsidRPr="001473C8">
      <w:rPr>
        <w:rStyle w:val="Seitenzahl"/>
      </w:rPr>
      <w:instrText xml:space="preserve"> </w:instrText>
    </w:r>
    <w:r w:rsidRPr="001473C8">
      <w:rPr>
        <w:rStyle w:val="Seitenzahl"/>
      </w:rPr>
      <w:fldChar w:fldCharType="separate"/>
    </w:r>
    <w:r w:rsidR="0063130D">
      <w:rPr>
        <w:rStyle w:val="Seitenzahl"/>
        <w:noProof/>
      </w:rPr>
      <w:t>4</w:t>
    </w:r>
    <w:r w:rsidRPr="001473C8">
      <w:rPr>
        <w:rStyle w:val="Seitenzahl"/>
      </w:rPr>
      <w:fldChar w:fldCharType="end"/>
    </w:r>
  </w:p>
  <w:p w14:paraId="197258E0" w14:textId="77777777" w:rsidR="00DE7771" w:rsidRDefault="00DE7771">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E3B6E" w14:textId="77777777" w:rsidR="00364753" w:rsidRDefault="00364753">
      <w:r>
        <w:separator/>
      </w:r>
    </w:p>
  </w:footnote>
  <w:footnote w:type="continuationSeparator" w:id="0">
    <w:p w14:paraId="5000D8FD" w14:textId="77777777" w:rsidR="00364753" w:rsidRDefault="00364753">
      <w:r>
        <w:continuationSeparator/>
      </w:r>
    </w:p>
  </w:footnote>
  <w:footnote w:type="continuationNotice" w:id="1">
    <w:p w14:paraId="1CE7AF59" w14:textId="77777777" w:rsidR="00364753" w:rsidRDefault="003647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F0E0" w14:textId="44FD3E16" w:rsidR="00DE7771" w:rsidRDefault="00DE7771" w:rsidP="00395390">
    <w:pPr>
      <w:pStyle w:val="KopfzeilePressemitteilung"/>
    </w:pPr>
    <w:r>
      <w:t>Pressemitteilung</w:t>
    </w:r>
    <w:r w:rsidR="001F7D6D">
      <w:rPr>
        <w:noProof/>
        <w:lang w:eastAsia="de-DE"/>
      </w:rPr>
      <w:drawing>
        <wp:anchor distT="0" distB="0" distL="114300" distR="114300" simplePos="0" relativeHeight="251658240" behindDoc="1" locked="0" layoutInCell="1" allowOverlap="1" wp14:anchorId="24EEF6DC" wp14:editId="101306EC">
          <wp:simplePos x="0" y="0"/>
          <wp:positionH relativeFrom="page">
            <wp:posOffset>5901055</wp:posOffset>
          </wp:positionH>
          <wp:positionV relativeFrom="page">
            <wp:posOffset>0</wp:posOffset>
          </wp:positionV>
          <wp:extent cx="1385570" cy="1385570"/>
          <wp:effectExtent l="0" t="0" r="0" b="0"/>
          <wp:wrapTight wrapText="bothSides">
            <wp:wrapPolygon edited="0">
              <wp:start x="0" y="0"/>
              <wp:lineTo x="0" y="21382"/>
              <wp:lineTo x="21382" y="21382"/>
              <wp:lineTo x="2138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57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9A601" w14:textId="77777777" w:rsidR="00DE7771" w:rsidRDefault="00DE7771">
    <w:pPr>
      <w:pStyle w:val="Kopfzeile"/>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502" w:hanging="360"/>
      </w:pPr>
      <w:rPr>
        <w:rFonts w:ascii="Symbol" w:hAnsi="Symbol" w:cs="Symbol"/>
        <w:color w:val="00000A"/>
      </w:rPr>
    </w:lvl>
    <w:lvl w:ilvl="1">
      <w:start w:val="1"/>
      <w:numFmt w:val="bullet"/>
      <w:lvlText w:val="o"/>
      <w:lvlJc w:val="left"/>
      <w:pPr>
        <w:tabs>
          <w:tab w:val="num" w:pos="0"/>
        </w:tabs>
        <w:ind w:left="1222" w:hanging="360"/>
      </w:pPr>
      <w:rPr>
        <w:rFonts w:ascii="Courier New" w:hAnsi="Courier New" w:cs="Courier New"/>
      </w:rPr>
    </w:lvl>
    <w:lvl w:ilvl="2">
      <w:start w:val="1"/>
      <w:numFmt w:val="bullet"/>
      <w:lvlText w:val=""/>
      <w:lvlJc w:val="left"/>
      <w:pPr>
        <w:tabs>
          <w:tab w:val="num" w:pos="0"/>
        </w:tabs>
        <w:ind w:left="1942" w:hanging="360"/>
      </w:pPr>
      <w:rPr>
        <w:rFonts w:ascii="Wingdings" w:hAnsi="Wingdings" w:cs="Wingdings"/>
      </w:rPr>
    </w:lvl>
    <w:lvl w:ilvl="3">
      <w:start w:val="1"/>
      <w:numFmt w:val="bullet"/>
      <w:lvlText w:val=""/>
      <w:lvlJc w:val="left"/>
      <w:pPr>
        <w:tabs>
          <w:tab w:val="num" w:pos="0"/>
        </w:tabs>
        <w:ind w:left="2662" w:hanging="360"/>
      </w:pPr>
      <w:rPr>
        <w:rFonts w:ascii="Symbol" w:hAnsi="Symbol" w:cs="Symbol"/>
      </w:rPr>
    </w:lvl>
    <w:lvl w:ilvl="4">
      <w:start w:val="1"/>
      <w:numFmt w:val="bullet"/>
      <w:lvlText w:val="o"/>
      <w:lvlJc w:val="left"/>
      <w:pPr>
        <w:tabs>
          <w:tab w:val="num" w:pos="0"/>
        </w:tabs>
        <w:ind w:left="3382" w:hanging="360"/>
      </w:pPr>
      <w:rPr>
        <w:rFonts w:ascii="Courier New" w:hAnsi="Courier New" w:cs="Courier New"/>
      </w:rPr>
    </w:lvl>
    <w:lvl w:ilvl="5">
      <w:start w:val="1"/>
      <w:numFmt w:val="bullet"/>
      <w:lvlText w:val=""/>
      <w:lvlJc w:val="left"/>
      <w:pPr>
        <w:tabs>
          <w:tab w:val="num" w:pos="0"/>
        </w:tabs>
        <w:ind w:left="4102" w:hanging="360"/>
      </w:pPr>
      <w:rPr>
        <w:rFonts w:ascii="Wingdings" w:hAnsi="Wingdings" w:cs="Wingdings"/>
      </w:rPr>
    </w:lvl>
    <w:lvl w:ilvl="6">
      <w:start w:val="1"/>
      <w:numFmt w:val="bullet"/>
      <w:lvlText w:val=""/>
      <w:lvlJc w:val="left"/>
      <w:pPr>
        <w:tabs>
          <w:tab w:val="num" w:pos="0"/>
        </w:tabs>
        <w:ind w:left="4822" w:hanging="360"/>
      </w:pPr>
      <w:rPr>
        <w:rFonts w:ascii="Symbol" w:hAnsi="Symbol" w:cs="Symbol"/>
      </w:rPr>
    </w:lvl>
    <w:lvl w:ilvl="7">
      <w:start w:val="1"/>
      <w:numFmt w:val="bullet"/>
      <w:lvlText w:val="o"/>
      <w:lvlJc w:val="left"/>
      <w:pPr>
        <w:tabs>
          <w:tab w:val="num" w:pos="0"/>
        </w:tabs>
        <w:ind w:left="5542" w:hanging="360"/>
      </w:pPr>
      <w:rPr>
        <w:rFonts w:ascii="Courier New" w:hAnsi="Courier New" w:cs="Courier New"/>
      </w:rPr>
    </w:lvl>
    <w:lvl w:ilvl="8">
      <w:start w:val="1"/>
      <w:numFmt w:val="bullet"/>
      <w:lvlText w:val=""/>
      <w:lvlJc w:val="left"/>
      <w:pPr>
        <w:tabs>
          <w:tab w:val="num" w:pos="0"/>
        </w:tabs>
        <w:ind w:left="6262" w:hanging="360"/>
      </w:pPr>
      <w:rPr>
        <w:rFonts w:ascii="Wingdings" w:hAnsi="Wingdings" w:cs="Wingdings"/>
      </w:rPr>
    </w:lvl>
  </w:abstractNum>
  <w:abstractNum w:abstractNumId="2" w15:restartNumberingAfterBreak="0">
    <w:nsid w:val="230C3913"/>
    <w:multiLevelType w:val="hybridMultilevel"/>
    <w:tmpl w:val="7A80E39E"/>
    <w:lvl w:ilvl="0" w:tplc="30B85844">
      <w:start w:val="1"/>
      <w:numFmt w:val="bullet"/>
      <w:lvlText w:val=""/>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 w15:restartNumberingAfterBreak="0">
    <w:nsid w:val="3E7E228D"/>
    <w:multiLevelType w:val="hybridMultilevel"/>
    <w:tmpl w:val="B7E0B976"/>
    <w:lvl w:ilvl="0" w:tplc="6820FF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F9D09AF"/>
    <w:multiLevelType w:val="hybridMultilevel"/>
    <w:tmpl w:val="6738424C"/>
    <w:lvl w:ilvl="0" w:tplc="853CE4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6A"/>
    <w:rsid w:val="00004E54"/>
    <w:rsid w:val="0000608A"/>
    <w:rsid w:val="00006A1A"/>
    <w:rsid w:val="00020611"/>
    <w:rsid w:val="00027C91"/>
    <w:rsid w:val="00052258"/>
    <w:rsid w:val="000533D3"/>
    <w:rsid w:val="00065CF9"/>
    <w:rsid w:val="000737E2"/>
    <w:rsid w:val="000766FC"/>
    <w:rsid w:val="0008005B"/>
    <w:rsid w:val="00080777"/>
    <w:rsid w:val="0009018E"/>
    <w:rsid w:val="000A1A7B"/>
    <w:rsid w:val="000A2BEA"/>
    <w:rsid w:val="000A5CB5"/>
    <w:rsid w:val="000B0E0D"/>
    <w:rsid w:val="000F541C"/>
    <w:rsid w:val="001002E7"/>
    <w:rsid w:val="00114118"/>
    <w:rsid w:val="00115C78"/>
    <w:rsid w:val="001317BC"/>
    <w:rsid w:val="00134591"/>
    <w:rsid w:val="001358B7"/>
    <w:rsid w:val="001409FC"/>
    <w:rsid w:val="00153505"/>
    <w:rsid w:val="00174FE1"/>
    <w:rsid w:val="00182AC1"/>
    <w:rsid w:val="001850E6"/>
    <w:rsid w:val="00190EF5"/>
    <w:rsid w:val="001961FC"/>
    <w:rsid w:val="00196BE7"/>
    <w:rsid w:val="001A016A"/>
    <w:rsid w:val="001A6097"/>
    <w:rsid w:val="001A6DD0"/>
    <w:rsid w:val="001E01B5"/>
    <w:rsid w:val="001E7502"/>
    <w:rsid w:val="001F7D6D"/>
    <w:rsid w:val="0020694D"/>
    <w:rsid w:val="00217B57"/>
    <w:rsid w:val="00230F97"/>
    <w:rsid w:val="00232474"/>
    <w:rsid w:val="00245BF4"/>
    <w:rsid w:val="002474BC"/>
    <w:rsid w:val="00251B35"/>
    <w:rsid w:val="00253463"/>
    <w:rsid w:val="00266A02"/>
    <w:rsid w:val="00267EBE"/>
    <w:rsid w:val="00271F0D"/>
    <w:rsid w:val="002734DA"/>
    <w:rsid w:val="00273A8D"/>
    <w:rsid w:val="00277883"/>
    <w:rsid w:val="0028388A"/>
    <w:rsid w:val="00287FD4"/>
    <w:rsid w:val="002A5867"/>
    <w:rsid w:val="002A72DB"/>
    <w:rsid w:val="002C26A3"/>
    <w:rsid w:val="002C320C"/>
    <w:rsid w:val="002D2A18"/>
    <w:rsid w:val="002D70FA"/>
    <w:rsid w:val="002E6300"/>
    <w:rsid w:val="002E7291"/>
    <w:rsid w:val="003106A4"/>
    <w:rsid w:val="00320E33"/>
    <w:rsid w:val="00347AF3"/>
    <w:rsid w:val="00350BC5"/>
    <w:rsid w:val="00362806"/>
    <w:rsid w:val="00364753"/>
    <w:rsid w:val="00372A6A"/>
    <w:rsid w:val="003847EF"/>
    <w:rsid w:val="003932D9"/>
    <w:rsid w:val="00395390"/>
    <w:rsid w:val="003A4E3E"/>
    <w:rsid w:val="003B40FC"/>
    <w:rsid w:val="003B636C"/>
    <w:rsid w:val="003B642F"/>
    <w:rsid w:val="003C22BD"/>
    <w:rsid w:val="003C5B81"/>
    <w:rsid w:val="003C7E3F"/>
    <w:rsid w:val="003E0BC3"/>
    <w:rsid w:val="003E3D58"/>
    <w:rsid w:val="003F0261"/>
    <w:rsid w:val="003F5786"/>
    <w:rsid w:val="00417D3C"/>
    <w:rsid w:val="00437273"/>
    <w:rsid w:val="00440914"/>
    <w:rsid w:val="0044749E"/>
    <w:rsid w:val="004521D1"/>
    <w:rsid w:val="004546EC"/>
    <w:rsid w:val="00455DA5"/>
    <w:rsid w:val="00466D25"/>
    <w:rsid w:val="00467B5A"/>
    <w:rsid w:val="00470E3E"/>
    <w:rsid w:val="00477BE2"/>
    <w:rsid w:val="0048113C"/>
    <w:rsid w:val="00484A41"/>
    <w:rsid w:val="00485A01"/>
    <w:rsid w:val="00493412"/>
    <w:rsid w:val="00496647"/>
    <w:rsid w:val="004A307F"/>
    <w:rsid w:val="004A6722"/>
    <w:rsid w:val="004A754D"/>
    <w:rsid w:val="004B7604"/>
    <w:rsid w:val="004C2775"/>
    <w:rsid w:val="004E4178"/>
    <w:rsid w:val="004E5C1C"/>
    <w:rsid w:val="004F02AE"/>
    <w:rsid w:val="004F0397"/>
    <w:rsid w:val="004F1228"/>
    <w:rsid w:val="004F7367"/>
    <w:rsid w:val="00503114"/>
    <w:rsid w:val="00504B1D"/>
    <w:rsid w:val="005074A7"/>
    <w:rsid w:val="00507D90"/>
    <w:rsid w:val="0051578B"/>
    <w:rsid w:val="00534337"/>
    <w:rsid w:val="005368A5"/>
    <w:rsid w:val="00542A41"/>
    <w:rsid w:val="00543A24"/>
    <w:rsid w:val="00547F31"/>
    <w:rsid w:val="00551EB2"/>
    <w:rsid w:val="00561E90"/>
    <w:rsid w:val="00567544"/>
    <w:rsid w:val="0059618A"/>
    <w:rsid w:val="005A413D"/>
    <w:rsid w:val="005B0E14"/>
    <w:rsid w:val="005C024D"/>
    <w:rsid w:val="005E40A0"/>
    <w:rsid w:val="005E5286"/>
    <w:rsid w:val="005E6816"/>
    <w:rsid w:val="005F1172"/>
    <w:rsid w:val="005F14D8"/>
    <w:rsid w:val="00602D84"/>
    <w:rsid w:val="0060472B"/>
    <w:rsid w:val="0060657D"/>
    <w:rsid w:val="00614229"/>
    <w:rsid w:val="0063130D"/>
    <w:rsid w:val="0063153A"/>
    <w:rsid w:val="00633D53"/>
    <w:rsid w:val="00634B0F"/>
    <w:rsid w:val="00645AC1"/>
    <w:rsid w:val="00652132"/>
    <w:rsid w:val="00660838"/>
    <w:rsid w:val="00664A03"/>
    <w:rsid w:val="00667845"/>
    <w:rsid w:val="0069263B"/>
    <w:rsid w:val="006949D9"/>
    <w:rsid w:val="006B2404"/>
    <w:rsid w:val="006B3859"/>
    <w:rsid w:val="006B387B"/>
    <w:rsid w:val="006B4349"/>
    <w:rsid w:val="006B5C6A"/>
    <w:rsid w:val="006C10AD"/>
    <w:rsid w:val="006C3A01"/>
    <w:rsid w:val="006D1B4C"/>
    <w:rsid w:val="006DC8C2"/>
    <w:rsid w:val="006E53C0"/>
    <w:rsid w:val="006F5E0C"/>
    <w:rsid w:val="00712533"/>
    <w:rsid w:val="00720308"/>
    <w:rsid w:val="00732425"/>
    <w:rsid w:val="007346C9"/>
    <w:rsid w:val="00735F9A"/>
    <w:rsid w:val="00750F0D"/>
    <w:rsid w:val="00754ECC"/>
    <w:rsid w:val="007553F9"/>
    <w:rsid w:val="007560D1"/>
    <w:rsid w:val="00756183"/>
    <w:rsid w:val="00756E11"/>
    <w:rsid w:val="007674EF"/>
    <w:rsid w:val="0077236E"/>
    <w:rsid w:val="007765B9"/>
    <w:rsid w:val="00780CAB"/>
    <w:rsid w:val="00782A28"/>
    <w:rsid w:val="00784C73"/>
    <w:rsid w:val="00794CB1"/>
    <w:rsid w:val="007A2E54"/>
    <w:rsid w:val="007B49F6"/>
    <w:rsid w:val="007C6386"/>
    <w:rsid w:val="007C796F"/>
    <w:rsid w:val="007D51F2"/>
    <w:rsid w:val="007D7FA5"/>
    <w:rsid w:val="007E6EA7"/>
    <w:rsid w:val="00822562"/>
    <w:rsid w:val="008427BC"/>
    <w:rsid w:val="00847B43"/>
    <w:rsid w:val="008558B3"/>
    <w:rsid w:val="00860CEF"/>
    <w:rsid w:val="008733D6"/>
    <w:rsid w:val="00880008"/>
    <w:rsid w:val="00891996"/>
    <w:rsid w:val="008979D2"/>
    <w:rsid w:val="008A4E72"/>
    <w:rsid w:val="008B29C5"/>
    <w:rsid w:val="008C1140"/>
    <w:rsid w:val="008D14A7"/>
    <w:rsid w:val="008E68F9"/>
    <w:rsid w:val="008F36AA"/>
    <w:rsid w:val="008F7027"/>
    <w:rsid w:val="008F7535"/>
    <w:rsid w:val="0090155B"/>
    <w:rsid w:val="0090769D"/>
    <w:rsid w:val="0091625C"/>
    <w:rsid w:val="00924BD3"/>
    <w:rsid w:val="00930595"/>
    <w:rsid w:val="0093623D"/>
    <w:rsid w:val="0094081E"/>
    <w:rsid w:val="0095639C"/>
    <w:rsid w:val="00960977"/>
    <w:rsid w:val="00971917"/>
    <w:rsid w:val="009830BB"/>
    <w:rsid w:val="009851A8"/>
    <w:rsid w:val="00991272"/>
    <w:rsid w:val="00994F7A"/>
    <w:rsid w:val="00996BBE"/>
    <w:rsid w:val="009A156D"/>
    <w:rsid w:val="009A4E61"/>
    <w:rsid w:val="009B106B"/>
    <w:rsid w:val="009B4E80"/>
    <w:rsid w:val="009B6B7C"/>
    <w:rsid w:val="009C04CE"/>
    <w:rsid w:val="009D00BA"/>
    <w:rsid w:val="009D1D7F"/>
    <w:rsid w:val="009D6E4B"/>
    <w:rsid w:val="009E5198"/>
    <w:rsid w:val="009F6840"/>
    <w:rsid w:val="00A105F6"/>
    <w:rsid w:val="00A1466E"/>
    <w:rsid w:val="00A2493D"/>
    <w:rsid w:val="00A30D10"/>
    <w:rsid w:val="00A41C6C"/>
    <w:rsid w:val="00A45B3E"/>
    <w:rsid w:val="00A75FAD"/>
    <w:rsid w:val="00A76B79"/>
    <w:rsid w:val="00A822B5"/>
    <w:rsid w:val="00A87889"/>
    <w:rsid w:val="00A96D29"/>
    <w:rsid w:val="00A97C59"/>
    <w:rsid w:val="00AA4D68"/>
    <w:rsid w:val="00AB5C41"/>
    <w:rsid w:val="00AC6B8F"/>
    <w:rsid w:val="00AD4217"/>
    <w:rsid w:val="00AE445C"/>
    <w:rsid w:val="00AE4D00"/>
    <w:rsid w:val="00AF2B55"/>
    <w:rsid w:val="00B05945"/>
    <w:rsid w:val="00B2461C"/>
    <w:rsid w:val="00B25D24"/>
    <w:rsid w:val="00B3565F"/>
    <w:rsid w:val="00B35D11"/>
    <w:rsid w:val="00B43F3D"/>
    <w:rsid w:val="00B4649A"/>
    <w:rsid w:val="00B47FE0"/>
    <w:rsid w:val="00B55639"/>
    <w:rsid w:val="00B6710C"/>
    <w:rsid w:val="00B7223D"/>
    <w:rsid w:val="00B72B7E"/>
    <w:rsid w:val="00B74E4A"/>
    <w:rsid w:val="00B81870"/>
    <w:rsid w:val="00B8337C"/>
    <w:rsid w:val="00B92C98"/>
    <w:rsid w:val="00B94FFC"/>
    <w:rsid w:val="00B97A8A"/>
    <w:rsid w:val="00BB0ED0"/>
    <w:rsid w:val="00BB2CF7"/>
    <w:rsid w:val="00BB57BB"/>
    <w:rsid w:val="00BC3485"/>
    <w:rsid w:val="00BE569E"/>
    <w:rsid w:val="00C11B97"/>
    <w:rsid w:val="00C21BCD"/>
    <w:rsid w:val="00C350C1"/>
    <w:rsid w:val="00C416D3"/>
    <w:rsid w:val="00C43C61"/>
    <w:rsid w:val="00C4752C"/>
    <w:rsid w:val="00C4D740"/>
    <w:rsid w:val="00C53533"/>
    <w:rsid w:val="00C67A66"/>
    <w:rsid w:val="00C7538B"/>
    <w:rsid w:val="00C84D66"/>
    <w:rsid w:val="00C84E78"/>
    <w:rsid w:val="00C96D84"/>
    <w:rsid w:val="00CA1716"/>
    <w:rsid w:val="00CA1BB9"/>
    <w:rsid w:val="00CB5A97"/>
    <w:rsid w:val="00CC2DF6"/>
    <w:rsid w:val="00CC3B3D"/>
    <w:rsid w:val="00CC4A7A"/>
    <w:rsid w:val="00CC57CD"/>
    <w:rsid w:val="00CC75D4"/>
    <w:rsid w:val="00CD4447"/>
    <w:rsid w:val="00CE09C6"/>
    <w:rsid w:val="00CE20AD"/>
    <w:rsid w:val="00CE794E"/>
    <w:rsid w:val="00CF1845"/>
    <w:rsid w:val="00CF35DB"/>
    <w:rsid w:val="00CF4DF0"/>
    <w:rsid w:val="00CF4DF9"/>
    <w:rsid w:val="00D03D73"/>
    <w:rsid w:val="00D155DC"/>
    <w:rsid w:val="00D206EC"/>
    <w:rsid w:val="00D2776C"/>
    <w:rsid w:val="00D34BBA"/>
    <w:rsid w:val="00D350B6"/>
    <w:rsid w:val="00D37577"/>
    <w:rsid w:val="00D4398A"/>
    <w:rsid w:val="00D50E7A"/>
    <w:rsid w:val="00D600FA"/>
    <w:rsid w:val="00D6045C"/>
    <w:rsid w:val="00D65F14"/>
    <w:rsid w:val="00D7578E"/>
    <w:rsid w:val="00D96AD5"/>
    <w:rsid w:val="00DA0CA0"/>
    <w:rsid w:val="00DA135E"/>
    <w:rsid w:val="00DA50F8"/>
    <w:rsid w:val="00DB4BF2"/>
    <w:rsid w:val="00DC2648"/>
    <w:rsid w:val="00DC3820"/>
    <w:rsid w:val="00DE7771"/>
    <w:rsid w:val="00E000A6"/>
    <w:rsid w:val="00E02102"/>
    <w:rsid w:val="00E11C00"/>
    <w:rsid w:val="00E14D67"/>
    <w:rsid w:val="00E36318"/>
    <w:rsid w:val="00E434D5"/>
    <w:rsid w:val="00E46B6B"/>
    <w:rsid w:val="00E66D82"/>
    <w:rsid w:val="00E81A2B"/>
    <w:rsid w:val="00E83B55"/>
    <w:rsid w:val="00E84D08"/>
    <w:rsid w:val="00EA01BF"/>
    <w:rsid w:val="00EB2478"/>
    <w:rsid w:val="00EB51E1"/>
    <w:rsid w:val="00EB555E"/>
    <w:rsid w:val="00EE194F"/>
    <w:rsid w:val="00EE492D"/>
    <w:rsid w:val="00EF6AC9"/>
    <w:rsid w:val="00F01A45"/>
    <w:rsid w:val="00F17FCD"/>
    <w:rsid w:val="00F23011"/>
    <w:rsid w:val="00F41049"/>
    <w:rsid w:val="00F4177A"/>
    <w:rsid w:val="00F447DF"/>
    <w:rsid w:val="00F560D4"/>
    <w:rsid w:val="00F56EF5"/>
    <w:rsid w:val="00F57FC4"/>
    <w:rsid w:val="00F610A5"/>
    <w:rsid w:val="00F7059E"/>
    <w:rsid w:val="00F752D9"/>
    <w:rsid w:val="00F8280C"/>
    <w:rsid w:val="00F83F59"/>
    <w:rsid w:val="00F934A2"/>
    <w:rsid w:val="00F97BBD"/>
    <w:rsid w:val="00FB090C"/>
    <w:rsid w:val="00FC0BAA"/>
    <w:rsid w:val="00FC2BFE"/>
    <w:rsid w:val="00FC5487"/>
    <w:rsid w:val="00FC5AB2"/>
    <w:rsid w:val="00FD7521"/>
    <w:rsid w:val="00FF4BBD"/>
    <w:rsid w:val="03E11130"/>
    <w:rsid w:val="08674D3F"/>
    <w:rsid w:val="08EB5958"/>
    <w:rsid w:val="0AAAF938"/>
    <w:rsid w:val="0AC15E13"/>
    <w:rsid w:val="0B5EEF40"/>
    <w:rsid w:val="1684AF9C"/>
    <w:rsid w:val="1DD0557A"/>
    <w:rsid w:val="1F6FE1D5"/>
    <w:rsid w:val="225A07A5"/>
    <w:rsid w:val="2441BF61"/>
    <w:rsid w:val="269AF4A1"/>
    <w:rsid w:val="272622BA"/>
    <w:rsid w:val="2B1BA3C9"/>
    <w:rsid w:val="2BB5804B"/>
    <w:rsid w:val="2CEE11F2"/>
    <w:rsid w:val="2DBA283E"/>
    <w:rsid w:val="302D16EE"/>
    <w:rsid w:val="30672BFA"/>
    <w:rsid w:val="32F8EA5D"/>
    <w:rsid w:val="33230F1A"/>
    <w:rsid w:val="338BDE75"/>
    <w:rsid w:val="33CE25BC"/>
    <w:rsid w:val="35C702B3"/>
    <w:rsid w:val="36F88DB1"/>
    <w:rsid w:val="3866EA67"/>
    <w:rsid w:val="3A6A027D"/>
    <w:rsid w:val="3CA7167D"/>
    <w:rsid w:val="3E3533B4"/>
    <w:rsid w:val="42469F7C"/>
    <w:rsid w:val="4330976A"/>
    <w:rsid w:val="43AAB8DE"/>
    <w:rsid w:val="4412512A"/>
    <w:rsid w:val="45F30CD9"/>
    <w:rsid w:val="464483DA"/>
    <w:rsid w:val="46F028B0"/>
    <w:rsid w:val="486AEF89"/>
    <w:rsid w:val="4A799A82"/>
    <w:rsid w:val="4C5C9779"/>
    <w:rsid w:val="4CDF2F49"/>
    <w:rsid w:val="4DF7AE0B"/>
    <w:rsid w:val="5269F073"/>
    <w:rsid w:val="544B1C6A"/>
    <w:rsid w:val="56B8EFE6"/>
    <w:rsid w:val="58CCA445"/>
    <w:rsid w:val="5C6CC6F6"/>
    <w:rsid w:val="5CB69CDB"/>
    <w:rsid w:val="5D12777F"/>
    <w:rsid w:val="5D588C47"/>
    <w:rsid w:val="5D86483E"/>
    <w:rsid w:val="5FF7BD58"/>
    <w:rsid w:val="64714D16"/>
    <w:rsid w:val="663DB261"/>
    <w:rsid w:val="68604877"/>
    <w:rsid w:val="68D0AE19"/>
    <w:rsid w:val="68F2ED29"/>
    <w:rsid w:val="6AF10144"/>
    <w:rsid w:val="6C85F1EF"/>
    <w:rsid w:val="6F150DCA"/>
    <w:rsid w:val="707B673E"/>
    <w:rsid w:val="709A3F02"/>
    <w:rsid w:val="7185DAFB"/>
    <w:rsid w:val="73DEA3C1"/>
    <w:rsid w:val="73FF65B6"/>
    <w:rsid w:val="7A89835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3BBC0C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sz w:val="24"/>
      <w:szCs w:val="24"/>
      <w:lang w:eastAsia="ar-SA"/>
    </w:rPr>
  </w:style>
  <w:style w:type="paragraph" w:styleId="berschrift2">
    <w:name w:val="heading 2"/>
    <w:basedOn w:val="Standard"/>
    <w:next w:val="Textkrper"/>
    <w:qFormat/>
    <w:pPr>
      <w:keepNext/>
      <w:numPr>
        <w:ilvl w:val="1"/>
        <w:numId w:val="1"/>
      </w:numPr>
      <w:spacing w:line="360" w:lineRule="auto"/>
      <w:jc w:val="both"/>
      <w:outlineLvl w:val="1"/>
    </w:pPr>
    <w:rPr>
      <w:rFonts w:ascii="Arial" w:hAnsi="Arial" w:cs="Arial"/>
      <w:b/>
      <w:bCs/>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A"/>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Absatz-Standardschriftart1">
    <w:name w:val="Absatz-Standardschriftart1"/>
  </w:style>
  <w:style w:type="character" w:customStyle="1" w:styleId="Absatz-Standardschriftart2">
    <w:name w:val="Absatz-Standardschriftart2"/>
  </w:style>
  <w:style w:type="character" w:customStyle="1" w:styleId="Seitenzahl1">
    <w:name w:val="Seitenzahl1"/>
    <w:basedOn w:val="Absatz-Standardschriftart2"/>
  </w:style>
  <w:style w:type="character" w:styleId="Hyperlink">
    <w:name w:val="Hyperlink"/>
    <w:rPr>
      <w:color w:val="0000FF"/>
      <w:u w:val="single"/>
    </w:rPr>
  </w:style>
  <w:style w:type="character" w:customStyle="1" w:styleId="Kommentarzeichen1">
    <w:name w:val="Kommentarzeichen1"/>
    <w:rPr>
      <w:sz w:val="16"/>
      <w:szCs w:val="16"/>
    </w:rPr>
  </w:style>
  <w:style w:type="character" w:customStyle="1" w:styleId="KommentartextZchn">
    <w:name w:val="Kommentartext Zchn"/>
    <w:rPr>
      <w:rFonts w:ascii="Calibri" w:eastAsia="Calibri" w:hAnsi="Calibri" w:cs="Calibri"/>
    </w:rPr>
  </w:style>
  <w:style w:type="character" w:customStyle="1" w:styleId="SprechblasentextZchn">
    <w:name w:val="Sprechblasentext Zchn"/>
    <w:rPr>
      <w:rFonts w:ascii="Segoe UI" w:hAnsi="Segoe UI" w:cs="Segoe UI"/>
      <w:sz w:val="18"/>
      <w:szCs w:val="18"/>
    </w:rPr>
  </w:style>
  <w:style w:type="character" w:customStyle="1" w:styleId="KommentarthemaZchn">
    <w:name w:val="Kommentarthema Zchn"/>
    <w:rPr>
      <w:rFonts w:ascii="Calibri" w:eastAsia="Calibri" w:hAnsi="Calibri" w:cs="Calibri"/>
      <w:b/>
      <w:bCs/>
    </w:rPr>
  </w:style>
  <w:style w:type="character" w:customStyle="1" w:styleId="FuzeileZchn">
    <w:name w:val="Fußzeile Zchn"/>
    <w:uiPriority w:val="99"/>
    <w:rPr>
      <w:sz w:val="24"/>
      <w:szCs w:val="24"/>
    </w:rPr>
  </w:style>
  <w:style w:type="character" w:customStyle="1" w:styleId="A0">
    <w:name w:val="A0"/>
    <w:rPr>
      <w:rFonts w:cs="ZPZDHI+Imago-Medium"/>
      <w:color w:val="000000"/>
      <w:sz w:val="36"/>
      <w:szCs w:val="36"/>
    </w:rPr>
  </w:style>
  <w:style w:type="character" w:customStyle="1" w:styleId="A5">
    <w:name w:val="A5"/>
    <w:rPr>
      <w:rFonts w:cs="ZPZDHI+Imago-Medium"/>
      <w:color w:val="000000"/>
      <w:sz w:val="28"/>
      <w:szCs w:val="28"/>
    </w:rPr>
  </w:style>
  <w:style w:type="character" w:customStyle="1" w:styleId="TextkrperZchn">
    <w:name w:val="Textkörper Zchn"/>
    <w:rPr>
      <w:b/>
    </w:rPr>
  </w:style>
  <w:style w:type="character" w:customStyle="1" w:styleId="KopfzeileZchn">
    <w:name w:val="Kopfzeile Zchn"/>
    <w:rPr>
      <w:sz w:val="24"/>
      <w:szCs w:val="24"/>
    </w:rPr>
  </w:style>
  <w:style w:type="character" w:customStyle="1" w:styleId="berschrift2Zchn">
    <w:name w:val="Überschrift 2 Zchn"/>
    <w:rPr>
      <w:rFonts w:ascii="Arial" w:hAnsi="Arial" w:cs="Arial"/>
      <w:b/>
      <w:bCs/>
      <w:sz w:val="22"/>
    </w:rPr>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SprechblasentextZchn1">
    <w:name w:val="Sprechblasentext Zchn1"/>
    <w:rPr>
      <w:rFonts w:ascii="Tahoma" w:hAnsi="Tahoma" w:cs="Tahoma"/>
      <w:sz w:val="16"/>
      <w:szCs w:val="16"/>
    </w:rPr>
  </w:style>
  <w:style w:type="character" w:customStyle="1" w:styleId="Kommentarzeichen10">
    <w:name w:val="Kommentarzeichen10"/>
    <w:rPr>
      <w:sz w:val="16"/>
      <w:szCs w:val="16"/>
    </w:rPr>
  </w:style>
  <w:style w:type="character" w:customStyle="1" w:styleId="KommentartextZchn1">
    <w:name w:val="Kommentartext Zchn1"/>
  </w:style>
  <w:style w:type="character" w:customStyle="1" w:styleId="KommentarthemaZchn1">
    <w:name w:val="Kommentarthema Zchn1"/>
    <w:rPr>
      <w:b/>
      <w:bCs/>
    </w:rPr>
  </w:style>
  <w:style w:type="paragraph" w:customStyle="1" w:styleId="berschrift">
    <w:name w:val="Überschrift"/>
    <w:basedOn w:val="Standard"/>
    <w:next w:val="Textkrper"/>
    <w:pPr>
      <w:keepNext/>
      <w:spacing w:before="240" w:after="120"/>
    </w:pPr>
    <w:rPr>
      <w:rFonts w:ascii="Arial" w:eastAsia="Microsoft YaHei" w:hAnsi="Arial" w:cs="Arial"/>
      <w:sz w:val="28"/>
      <w:szCs w:val="28"/>
    </w:rPr>
  </w:style>
  <w:style w:type="paragraph" w:styleId="Textkrper">
    <w:name w:val="Body Text"/>
    <w:basedOn w:val="Standar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pPr>
    <w:rPr>
      <w:b/>
      <w:sz w:val="20"/>
      <w:szCs w:val="20"/>
    </w:rPr>
  </w:style>
  <w:style w:type="paragraph" w:styleId="Liste">
    <w:name w:val="List"/>
    <w:basedOn w:val="Textkrper"/>
    <w:rPr>
      <w:rFonts w:cs="Arial"/>
    </w:rPr>
  </w:style>
  <w:style w:type="paragraph" w:customStyle="1" w:styleId="Beschriftung2">
    <w:name w:val="Beschriftung2"/>
    <w:basedOn w:val="Standard"/>
    <w:pPr>
      <w:suppressLineNumbers/>
      <w:spacing w:before="120" w:after="120"/>
    </w:pPr>
    <w:rPr>
      <w:rFonts w:cs="Arial"/>
      <w:i/>
      <w:iCs/>
    </w:rPr>
  </w:style>
  <w:style w:type="paragraph" w:customStyle="1" w:styleId="Verzeichnis">
    <w:name w:val="Verzeichnis"/>
    <w:basedOn w:val="Standard"/>
    <w:pPr>
      <w:suppressLineNumbers/>
    </w:pPr>
    <w:rPr>
      <w:rFonts w:cs="Arial"/>
    </w:rPr>
  </w:style>
  <w:style w:type="paragraph" w:customStyle="1" w:styleId="Beschriftung1">
    <w:name w:val="Beschriftung1"/>
    <w:basedOn w:val="Standard"/>
    <w:pPr>
      <w:suppressLineNumbers/>
      <w:spacing w:before="120" w:after="120"/>
    </w:pPr>
    <w:rPr>
      <w:rFonts w:cs="Arial"/>
      <w:i/>
      <w:iCs/>
    </w:rPr>
  </w:style>
  <w:style w:type="paragraph" w:styleId="Kopfzeile">
    <w:name w:val="header"/>
    <w:basedOn w:val="Standard"/>
    <w:pPr>
      <w:suppressLineNumbers/>
      <w:tabs>
        <w:tab w:val="center" w:pos="4536"/>
        <w:tab w:val="right" w:pos="9072"/>
      </w:tabs>
    </w:pPr>
  </w:style>
  <w:style w:type="paragraph" w:styleId="Fuzeile">
    <w:name w:val="footer"/>
    <w:basedOn w:val="Standard"/>
    <w:link w:val="FuzeileZchn1"/>
    <w:uiPriority w:val="99"/>
    <w:pPr>
      <w:suppressLineNumbers/>
      <w:tabs>
        <w:tab w:val="center" w:pos="4536"/>
        <w:tab w:val="right" w:pos="9072"/>
      </w:tabs>
    </w:pPr>
  </w:style>
  <w:style w:type="paragraph" w:customStyle="1" w:styleId="berschrift1PM">
    <w:name w:val="Überschrift 1 PM"/>
    <w:basedOn w:val="Standard"/>
    <w:pPr>
      <w:spacing w:line="360" w:lineRule="auto"/>
    </w:pPr>
    <w:rPr>
      <w:rFonts w:ascii="Arial" w:hAnsi="Arial" w:cs="Arial"/>
      <w:b/>
      <w:sz w:val="32"/>
      <w:szCs w:val="32"/>
      <w:lang w:val="en-GB"/>
    </w:rPr>
  </w:style>
  <w:style w:type="paragraph" w:customStyle="1" w:styleId="berschrift2PM">
    <w:name w:val="Überschrift 2 PM"/>
    <w:basedOn w:val="berschrift1PM"/>
  </w:style>
  <w:style w:type="paragraph" w:customStyle="1" w:styleId="Kommentartext1">
    <w:name w:val="Kommentartext1"/>
    <w:basedOn w:val="Standard"/>
    <w:pPr>
      <w:spacing w:after="160"/>
    </w:pPr>
    <w:rPr>
      <w:rFonts w:ascii="Calibri" w:eastAsia="Calibri" w:hAnsi="Calibri" w:cs="Calibri"/>
      <w:sz w:val="20"/>
      <w:szCs w:val="20"/>
    </w:rPr>
  </w:style>
  <w:style w:type="paragraph" w:customStyle="1" w:styleId="Sprechblasentext1">
    <w:name w:val="Sprechblasentext1"/>
    <w:basedOn w:val="Standard"/>
    <w:rPr>
      <w:rFonts w:ascii="Segoe UI" w:hAnsi="Segoe UI" w:cs="Segoe UI"/>
      <w:sz w:val="18"/>
      <w:szCs w:val="18"/>
    </w:rPr>
  </w:style>
  <w:style w:type="paragraph" w:customStyle="1" w:styleId="Kommentarthema1">
    <w:name w:val="Kommentarthema1"/>
    <w:basedOn w:val="Kommentartext1"/>
    <w:pPr>
      <w:spacing w:after="0"/>
    </w:pPr>
    <w:rPr>
      <w:b/>
      <w:bCs/>
    </w:rPr>
  </w:style>
  <w:style w:type="paragraph" w:customStyle="1" w:styleId="MittlereListe2-Akzent21">
    <w:name w:val="Mittlere Liste 2 - Akzent 21"/>
    <w:pPr>
      <w:suppressAutoHyphens/>
    </w:pPr>
    <w:rPr>
      <w:sz w:val="24"/>
      <w:szCs w:val="24"/>
      <w:lang w:eastAsia="ar-SA"/>
    </w:rPr>
  </w:style>
  <w:style w:type="paragraph" w:customStyle="1" w:styleId="Default">
    <w:name w:val="Default"/>
    <w:pPr>
      <w:suppressAutoHyphens/>
    </w:pPr>
    <w:rPr>
      <w:rFonts w:ascii="ZPZDHI+Imago-Medium" w:eastAsia="Calibri" w:hAnsi="ZPZDHI+Imago-Medium" w:cs="ZPZDHI+Imago-Medium"/>
      <w:color w:val="000000"/>
      <w:sz w:val="24"/>
      <w:szCs w:val="24"/>
      <w:lang w:eastAsia="ar-SA"/>
    </w:rPr>
  </w:style>
  <w:style w:type="paragraph" w:customStyle="1" w:styleId="Pa0">
    <w:name w:val="Pa0"/>
    <w:basedOn w:val="Default"/>
    <w:pPr>
      <w:spacing w:line="241" w:lineRule="atLeast"/>
    </w:pPr>
    <w:rPr>
      <w:rFonts w:cs="Times New Roman"/>
      <w:color w:val="00000A"/>
    </w:rPr>
  </w:style>
  <w:style w:type="paragraph" w:customStyle="1" w:styleId="Listenabsatz1">
    <w:name w:val="Listenabsatz1"/>
    <w:basedOn w:val="Standard"/>
    <w:pPr>
      <w:ind w:left="720"/>
    </w:pPr>
  </w:style>
  <w:style w:type="paragraph" w:styleId="Sprechblasentext">
    <w:name w:val="Balloon Text"/>
    <w:basedOn w:val="Standard"/>
    <w:rPr>
      <w:rFonts w:ascii="Tahoma" w:hAnsi="Tahoma" w:cs="Tahoma"/>
      <w:sz w:val="16"/>
      <w:szCs w:val="16"/>
    </w:rPr>
  </w:style>
  <w:style w:type="paragraph" w:customStyle="1" w:styleId="Kommentartext10">
    <w:name w:val="Kommentartext10"/>
    <w:basedOn w:val="Standard"/>
    <w:rPr>
      <w:sz w:val="20"/>
      <w:szCs w:val="20"/>
    </w:rPr>
  </w:style>
  <w:style w:type="paragraph" w:styleId="Kommentarthema">
    <w:name w:val="annotation subject"/>
    <w:basedOn w:val="Kommentartext10"/>
    <w:next w:val="Kommentartext10"/>
    <w:rPr>
      <w:b/>
      <w:bCs/>
    </w:rPr>
  </w:style>
  <w:style w:type="paragraph" w:customStyle="1" w:styleId="Zusatzinformationen">
    <w:name w:val="Zusatzinformationen"/>
    <w:basedOn w:val="Standard"/>
    <w:link w:val="ZusatzinformationenZchn"/>
    <w:qFormat/>
    <w:rsid w:val="004E4178"/>
    <w:pPr>
      <w:tabs>
        <w:tab w:val="left" w:pos="284"/>
      </w:tabs>
      <w:suppressAutoHyphens w:val="0"/>
      <w:spacing w:before="40" w:after="40" w:line="360" w:lineRule="auto"/>
    </w:pPr>
    <w:rPr>
      <w:rFonts w:ascii="Arial" w:hAnsi="Arial"/>
      <w:b/>
      <w:noProof/>
      <w:sz w:val="22"/>
      <w:szCs w:val="22"/>
      <w:lang w:eastAsia="de-DE"/>
    </w:rPr>
  </w:style>
  <w:style w:type="character" w:customStyle="1" w:styleId="ZusatzinformationenZchn">
    <w:name w:val="Zusatzinformationen Zchn"/>
    <w:link w:val="Zusatzinformationen"/>
    <w:rsid w:val="004E4178"/>
    <w:rPr>
      <w:rFonts w:ascii="Arial" w:hAnsi="Arial"/>
      <w:b/>
      <w:noProof/>
      <w:sz w:val="22"/>
      <w:szCs w:val="22"/>
    </w:rPr>
  </w:style>
  <w:style w:type="paragraph" w:customStyle="1" w:styleId="Boilerplate">
    <w:name w:val="Boilerplate"/>
    <w:basedOn w:val="Standard"/>
    <w:link w:val="BoilerplateZchn"/>
    <w:qFormat/>
    <w:rsid w:val="004E4178"/>
    <w:pPr>
      <w:suppressAutoHyphens w:val="0"/>
      <w:jc w:val="both"/>
    </w:pPr>
    <w:rPr>
      <w:rFonts w:ascii="Arial" w:hAnsi="Arial" w:cs="Arial"/>
      <w:snapToGrid w:val="0"/>
      <w:sz w:val="22"/>
      <w:szCs w:val="22"/>
      <w:lang w:eastAsia="de-DE"/>
    </w:rPr>
  </w:style>
  <w:style w:type="character" w:customStyle="1" w:styleId="BoilerplateZchn">
    <w:name w:val="Boilerplate Zchn"/>
    <w:link w:val="Boilerplate"/>
    <w:rsid w:val="004E4178"/>
    <w:rPr>
      <w:rFonts w:ascii="Arial" w:hAnsi="Arial" w:cs="Arial"/>
      <w:snapToGrid w:val="0"/>
      <w:sz w:val="22"/>
      <w:szCs w:val="22"/>
    </w:rPr>
  </w:style>
  <w:style w:type="paragraph" w:customStyle="1" w:styleId="Kontakte">
    <w:name w:val="Kontakte"/>
    <w:basedOn w:val="Standard"/>
    <w:link w:val="KontakteZchn"/>
    <w:qFormat/>
    <w:rsid w:val="00DA13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val="0"/>
      <w:spacing w:line="360" w:lineRule="auto"/>
      <w:jc w:val="both"/>
    </w:pPr>
    <w:rPr>
      <w:rFonts w:ascii="Arial" w:hAnsi="Arial" w:cs="Arial"/>
      <w:sz w:val="22"/>
      <w:szCs w:val="20"/>
      <w:lang w:eastAsia="de-DE"/>
    </w:rPr>
  </w:style>
  <w:style w:type="character" w:customStyle="1" w:styleId="KontakteZchn">
    <w:name w:val="Kontakte Zchn"/>
    <w:link w:val="Kontakte"/>
    <w:rsid w:val="00DA135E"/>
    <w:rPr>
      <w:rFonts w:ascii="Arial" w:hAnsi="Arial" w:cs="Arial"/>
      <w:sz w:val="22"/>
    </w:rPr>
  </w:style>
  <w:style w:type="character" w:styleId="Seitenzahl">
    <w:name w:val="page number"/>
    <w:rsid w:val="00AE4D00"/>
  </w:style>
  <w:style w:type="paragraph" w:customStyle="1" w:styleId="Dachzeile">
    <w:name w:val="Dachzeile"/>
    <w:basedOn w:val="Standard"/>
    <w:link w:val="DachzeileZchn"/>
    <w:qFormat/>
    <w:rsid w:val="00784C73"/>
    <w:pPr>
      <w:spacing w:line="360" w:lineRule="auto"/>
      <w:jc w:val="center"/>
    </w:pPr>
    <w:rPr>
      <w:rFonts w:ascii="Arial" w:hAnsi="Arial" w:cs="Arial"/>
      <w:b/>
      <w:sz w:val="22"/>
      <w:szCs w:val="22"/>
    </w:rPr>
  </w:style>
  <w:style w:type="paragraph" w:customStyle="1" w:styleId="Headline">
    <w:name w:val="Headline"/>
    <w:basedOn w:val="Standard"/>
    <w:link w:val="HeadlineZchn"/>
    <w:qFormat/>
    <w:rsid w:val="00784C73"/>
    <w:pPr>
      <w:spacing w:line="360" w:lineRule="auto"/>
      <w:jc w:val="center"/>
    </w:pPr>
    <w:rPr>
      <w:rFonts w:ascii="Arial" w:hAnsi="Arial" w:cs="Arial"/>
      <w:b/>
      <w:sz w:val="40"/>
      <w:szCs w:val="40"/>
    </w:rPr>
  </w:style>
  <w:style w:type="character" w:customStyle="1" w:styleId="DachzeileZchn">
    <w:name w:val="Dachzeile Zchn"/>
    <w:link w:val="Dachzeile"/>
    <w:rsid w:val="00784C73"/>
    <w:rPr>
      <w:rFonts w:ascii="Arial" w:hAnsi="Arial" w:cs="Arial"/>
      <w:b/>
      <w:sz w:val="22"/>
      <w:szCs w:val="22"/>
      <w:lang w:eastAsia="ar-SA"/>
    </w:rPr>
  </w:style>
  <w:style w:type="paragraph" w:customStyle="1" w:styleId="Anlauf">
    <w:name w:val="Anlauf"/>
    <w:basedOn w:val="Standard"/>
    <w:link w:val="AnlaufZchn"/>
    <w:qFormat/>
    <w:rsid w:val="00784C73"/>
    <w:pPr>
      <w:spacing w:line="360" w:lineRule="auto"/>
      <w:jc w:val="both"/>
    </w:pPr>
    <w:rPr>
      <w:rFonts w:ascii="Arial" w:hAnsi="Arial" w:cs="Arial"/>
      <w:b/>
      <w:sz w:val="22"/>
    </w:rPr>
  </w:style>
  <w:style w:type="character" w:customStyle="1" w:styleId="HeadlineZchn">
    <w:name w:val="Headline Zchn"/>
    <w:link w:val="Headline"/>
    <w:rsid w:val="00784C73"/>
    <w:rPr>
      <w:rFonts w:ascii="Arial" w:hAnsi="Arial" w:cs="Arial"/>
      <w:b/>
      <w:sz w:val="40"/>
      <w:szCs w:val="40"/>
      <w:lang w:eastAsia="ar-SA"/>
    </w:rPr>
  </w:style>
  <w:style w:type="paragraph" w:customStyle="1" w:styleId="Flietext">
    <w:name w:val="Fließtext"/>
    <w:basedOn w:val="Standard"/>
    <w:link w:val="FlietextZchn"/>
    <w:qFormat/>
    <w:rsid w:val="00784C73"/>
    <w:pPr>
      <w:spacing w:line="360" w:lineRule="auto"/>
      <w:jc w:val="both"/>
    </w:pPr>
    <w:rPr>
      <w:rFonts w:ascii="Arial" w:hAnsi="Arial" w:cs="Arial"/>
      <w:bCs/>
      <w:sz w:val="22"/>
      <w:szCs w:val="22"/>
    </w:rPr>
  </w:style>
  <w:style w:type="character" w:customStyle="1" w:styleId="AnlaufZchn">
    <w:name w:val="Anlauf Zchn"/>
    <w:link w:val="Anlauf"/>
    <w:rsid w:val="00784C73"/>
    <w:rPr>
      <w:rFonts w:ascii="Arial" w:hAnsi="Arial" w:cs="Arial"/>
      <w:b/>
      <w:sz w:val="22"/>
      <w:szCs w:val="24"/>
      <w:lang w:eastAsia="ar-SA"/>
    </w:rPr>
  </w:style>
  <w:style w:type="paragraph" w:customStyle="1" w:styleId="Zwischenberschrift">
    <w:name w:val="Zwischenüberschrift"/>
    <w:basedOn w:val="Standard"/>
    <w:link w:val="ZwischenberschriftZchn"/>
    <w:qFormat/>
    <w:rsid w:val="00784C73"/>
    <w:pPr>
      <w:spacing w:line="360" w:lineRule="auto"/>
      <w:jc w:val="both"/>
    </w:pPr>
    <w:rPr>
      <w:rFonts w:ascii="Arial" w:hAnsi="Arial" w:cs="Arial"/>
      <w:b/>
      <w:bCs/>
      <w:sz w:val="22"/>
      <w:szCs w:val="22"/>
    </w:rPr>
  </w:style>
  <w:style w:type="character" w:customStyle="1" w:styleId="FlietextZchn">
    <w:name w:val="Fließtext Zchn"/>
    <w:link w:val="Flietext"/>
    <w:rsid w:val="00784C73"/>
    <w:rPr>
      <w:rFonts w:ascii="Arial" w:hAnsi="Arial" w:cs="Arial"/>
      <w:bCs/>
      <w:sz w:val="22"/>
      <w:szCs w:val="22"/>
      <w:lang w:eastAsia="ar-SA"/>
    </w:rPr>
  </w:style>
  <w:style w:type="paragraph" w:customStyle="1" w:styleId="Textdaten">
    <w:name w:val="Textdaten"/>
    <w:basedOn w:val="Standard"/>
    <w:link w:val="TextdatenZchn"/>
    <w:qFormat/>
    <w:rsid w:val="00784C7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40" w:after="40" w:line="360" w:lineRule="auto"/>
    </w:pPr>
    <w:rPr>
      <w:rFonts w:ascii="Arial" w:hAnsi="Arial" w:cs="Arial"/>
      <w:b/>
      <w:sz w:val="22"/>
      <w:szCs w:val="22"/>
    </w:rPr>
  </w:style>
  <w:style w:type="character" w:customStyle="1" w:styleId="ZwischenberschriftZchn">
    <w:name w:val="Zwischenüberschrift Zchn"/>
    <w:link w:val="Zwischenberschrift"/>
    <w:rsid w:val="00784C73"/>
    <w:rPr>
      <w:rFonts w:ascii="Arial" w:hAnsi="Arial" w:cs="Arial"/>
      <w:b/>
      <w:bCs/>
      <w:sz w:val="22"/>
      <w:szCs w:val="22"/>
      <w:lang w:eastAsia="ar-SA"/>
    </w:rPr>
  </w:style>
  <w:style w:type="paragraph" w:customStyle="1" w:styleId="Abbildung">
    <w:name w:val="Abbildung"/>
    <w:basedOn w:val="Standard"/>
    <w:link w:val="AbbildungZchn"/>
    <w:qFormat/>
    <w:rsid w:val="00784C73"/>
    <w:pPr>
      <w:jc w:val="both"/>
    </w:pPr>
    <w:rPr>
      <w:rFonts w:ascii="Arial" w:hAnsi="Arial" w:cs="Arial"/>
      <w:b/>
      <w:sz w:val="22"/>
      <w:szCs w:val="22"/>
    </w:rPr>
  </w:style>
  <w:style w:type="character" w:customStyle="1" w:styleId="TextdatenZchn">
    <w:name w:val="Textdaten Zchn"/>
    <w:link w:val="Textdaten"/>
    <w:rsid w:val="00784C73"/>
    <w:rPr>
      <w:rFonts w:ascii="Arial" w:hAnsi="Arial" w:cs="Arial"/>
      <w:b/>
      <w:sz w:val="22"/>
      <w:szCs w:val="22"/>
      <w:lang w:eastAsia="ar-SA"/>
    </w:rPr>
  </w:style>
  <w:style w:type="paragraph" w:customStyle="1" w:styleId="Bildquelle">
    <w:name w:val="Bildquelle"/>
    <w:basedOn w:val="Standard"/>
    <w:link w:val="BildquelleZchn"/>
    <w:qFormat/>
    <w:rsid w:val="00784C73"/>
    <w:pPr>
      <w:jc w:val="both"/>
    </w:pPr>
    <w:rPr>
      <w:rFonts w:ascii="Arial" w:hAnsi="Arial" w:cs="Arial"/>
      <w:bCs/>
      <w:sz w:val="22"/>
      <w:u w:val="single"/>
    </w:rPr>
  </w:style>
  <w:style w:type="character" w:customStyle="1" w:styleId="AbbildungZchn">
    <w:name w:val="Abbildung Zchn"/>
    <w:link w:val="Abbildung"/>
    <w:rsid w:val="00784C73"/>
    <w:rPr>
      <w:rFonts w:ascii="Arial" w:hAnsi="Arial" w:cs="Arial"/>
      <w:b/>
      <w:sz w:val="22"/>
      <w:szCs w:val="22"/>
      <w:lang w:eastAsia="ar-SA"/>
    </w:rPr>
  </w:style>
  <w:style w:type="paragraph" w:customStyle="1" w:styleId="Bildunterschrift">
    <w:name w:val="Bildunterschrift"/>
    <w:basedOn w:val="Standard"/>
    <w:link w:val="BildunterschriftZchn"/>
    <w:qFormat/>
    <w:rsid w:val="00784C73"/>
    <w:pPr>
      <w:jc w:val="both"/>
    </w:pPr>
    <w:rPr>
      <w:rFonts w:ascii="Arial" w:hAnsi="Arial" w:cs="Arial"/>
      <w:sz w:val="22"/>
      <w:szCs w:val="22"/>
    </w:rPr>
  </w:style>
  <w:style w:type="character" w:customStyle="1" w:styleId="BildquelleZchn">
    <w:name w:val="Bildquelle Zchn"/>
    <w:link w:val="Bildquelle"/>
    <w:rsid w:val="00784C73"/>
    <w:rPr>
      <w:rFonts w:ascii="Arial" w:hAnsi="Arial" w:cs="Arial"/>
      <w:bCs/>
      <w:sz w:val="22"/>
      <w:szCs w:val="24"/>
      <w:u w:val="single"/>
      <w:lang w:eastAsia="ar-SA"/>
    </w:rPr>
  </w:style>
  <w:style w:type="paragraph" w:customStyle="1" w:styleId="Boiler-berschrift">
    <w:name w:val="Boiler-Überschrift"/>
    <w:basedOn w:val="Zusatzinformationen"/>
    <w:link w:val="Boiler-berschriftZchn"/>
    <w:qFormat/>
    <w:rsid w:val="00784C73"/>
  </w:style>
  <w:style w:type="character" w:customStyle="1" w:styleId="BildunterschriftZchn">
    <w:name w:val="Bildunterschrift Zchn"/>
    <w:link w:val="Bildunterschrift"/>
    <w:rsid w:val="00784C73"/>
    <w:rPr>
      <w:rFonts w:ascii="Arial" w:hAnsi="Arial" w:cs="Arial"/>
      <w:sz w:val="22"/>
      <w:szCs w:val="22"/>
      <w:lang w:eastAsia="ar-SA"/>
    </w:rPr>
  </w:style>
  <w:style w:type="paragraph" w:styleId="Listenabsatz">
    <w:name w:val="List Paragraph"/>
    <w:basedOn w:val="Standard"/>
    <w:uiPriority w:val="34"/>
    <w:rsid w:val="001E01B5"/>
    <w:pPr>
      <w:ind w:left="708"/>
    </w:pPr>
  </w:style>
  <w:style w:type="character" w:customStyle="1" w:styleId="Boiler-berschriftZchn">
    <w:name w:val="Boiler-Überschrift Zchn"/>
    <w:basedOn w:val="ZusatzinformationenZchn"/>
    <w:link w:val="Boiler-berschrift"/>
    <w:rsid w:val="00784C73"/>
    <w:rPr>
      <w:rFonts w:ascii="Arial" w:hAnsi="Arial"/>
      <w:b/>
      <w:noProof/>
      <w:sz w:val="22"/>
      <w:szCs w:val="22"/>
    </w:rPr>
  </w:style>
  <w:style w:type="paragraph" w:customStyle="1" w:styleId="SeitenzahlFuzeile">
    <w:name w:val="Seitenzahl Fußzeile"/>
    <w:basedOn w:val="Fuzeile"/>
    <w:link w:val="SeitenzahlFuzeileZchn"/>
    <w:qFormat/>
    <w:rsid w:val="00395390"/>
    <w:pPr>
      <w:jc w:val="center"/>
    </w:pPr>
    <w:rPr>
      <w:rFonts w:ascii="Arial" w:hAnsi="Arial" w:cs="Arial"/>
      <w:sz w:val="16"/>
      <w:szCs w:val="16"/>
    </w:rPr>
  </w:style>
  <w:style w:type="paragraph" w:customStyle="1" w:styleId="KopfzeilePressemitteilung">
    <w:name w:val="Kopfzeile Pressemitteilung"/>
    <w:basedOn w:val="Standard"/>
    <w:link w:val="KopfzeilePressemitteilungZchn"/>
    <w:qFormat/>
    <w:rsid w:val="00395390"/>
    <w:rPr>
      <w:rFonts w:ascii="Arial" w:hAnsi="Arial" w:cs="Arial"/>
      <w:b/>
      <w:sz w:val="48"/>
      <w:szCs w:val="48"/>
    </w:rPr>
  </w:style>
  <w:style w:type="character" w:customStyle="1" w:styleId="FuzeileZchn1">
    <w:name w:val="Fußzeile Zchn1"/>
    <w:link w:val="Fuzeile"/>
    <w:uiPriority w:val="99"/>
    <w:rsid w:val="00395390"/>
    <w:rPr>
      <w:sz w:val="24"/>
      <w:szCs w:val="24"/>
      <w:lang w:eastAsia="ar-SA"/>
    </w:rPr>
  </w:style>
  <w:style w:type="character" w:customStyle="1" w:styleId="SeitenzahlFuzeileZchn">
    <w:name w:val="Seitenzahl Fußzeile Zchn"/>
    <w:link w:val="SeitenzahlFuzeile"/>
    <w:rsid w:val="00395390"/>
    <w:rPr>
      <w:rFonts w:ascii="Arial" w:hAnsi="Arial" w:cs="Arial"/>
      <w:sz w:val="16"/>
      <w:szCs w:val="16"/>
      <w:lang w:eastAsia="ar-SA"/>
    </w:rPr>
  </w:style>
  <w:style w:type="character" w:customStyle="1" w:styleId="NichtaufgelsteErwhnung1">
    <w:name w:val="Nicht aufgelöste Erwähnung1"/>
    <w:uiPriority w:val="99"/>
    <w:semiHidden/>
    <w:unhideWhenUsed/>
    <w:rsid w:val="002A5867"/>
    <w:rPr>
      <w:color w:val="605E5C"/>
      <w:shd w:val="clear" w:color="auto" w:fill="E1DFDD"/>
    </w:rPr>
  </w:style>
  <w:style w:type="character" w:customStyle="1" w:styleId="KopfzeilePressemitteilungZchn">
    <w:name w:val="Kopfzeile Pressemitteilung Zchn"/>
    <w:link w:val="KopfzeilePressemitteilung"/>
    <w:rsid w:val="00395390"/>
    <w:rPr>
      <w:rFonts w:ascii="Arial" w:hAnsi="Arial" w:cs="Arial"/>
      <w:b/>
      <w:sz w:val="48"/>
      <w:szCs w:val="48"/>
      <w:lang w:eastAsia="ar-SA"/>
    </w:rPr>
  </w:style>
  <w:style w:type="character" w:styleId="Kommentarzeichen">
    <w:name w:val="annotation reference"/>
    <w:basedOn w:val="Absatz-Standardschriftart"/>
    <w:uiPriority w:val="99"/>
    <w:semiHidden/>
    <w:unhideWhenUsed/>
    <w:rsid w:val="0093623D"/>
    <w:rPr>
      <w:sz w:val="16"/>
      <w:szCs w:val="16"/>
    </w:rPr>
  </w:style>
  <w:style w:type="paragraph" w:styleId="Kommentartext">
    <w:name w:val="annotation text"/>
    <w:basedOn w:val="Standard"/>
    <w:link w:val="KommentartextZchn2"/>
    <w:uiPriority w:val="99"/>
    <w:semiHidden/>
    <w:unhideWhenUsed/>
    <w:rsid w:val="0093623D"/>
    <w:rPr>
      <w:sz w:val="20"/>
      <w:szCs w:val="20"/>
    </w:rPr>
  </w:style>
  <w:style w:type="character" w:customStyle="1" w:styleId="KommentartextZchn2">
    <w:name w:val="Kommentartext Zchn2"/>
    <w:basedOn w:val="Absatz-Standardschriftart"/>
    <w:link w:val="Kommentartext"/>
    <w:uiPriority w:val="99"/>
    <w:semiHidden/>
    <w:rsid w:val="0093623D"/>
    <w:rPr>
      <w:lang w:eastAsia="ar-SA"/>
    </w:rPr>
  </w:style>
  <w:style w:type="character" w:customStyle="1" w:styleId="Kommentarzeichen100">
    <w:name w:val="Kommentarzeichen100"/>
    <w:rsid w:val="00B47FE0"/>
    <w:rPr>
      <w:sz w:val="16"/>
      <w:szCs w:val="16"/>
    </w:rPr>
  </w:style>
  <w:style w:type="paragraph" w:customStyle="1" w:styleId="Kommentartext100">
    <w:name w:val="Kommentartext100"/>
    <w:basedOn w:val="Standard"/>
    <w:rsid w:val="00B47FE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4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3" ma:contentTypeDescription="Ein neues Dokument erstellen." ma:contentTypeScope="" ma:versionID="f32a6db9cd3ff404c6699053d5264c16">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4774f009c081cc7ed314dc11b329e591"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68B8B-618C-4781-91A9-3D29407AD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71258-0D70-4BC2-8FE1-C5189FAC6647}">
  <ds:schemaRefs>
    <ds:schemaRef ds:uri="http://schemas.microsoft.com/office/2006/documentManagement/types"/>
    <ds:schemaRef ds:uri="http://purl.org/dc/terms/"/>
    <ds:schemaRef ds:uri="a7a46bed-c84d-4754-8239-ca284fa43b84"/>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fcfccfe-82ed-4e24-b026-b3156fed24e3"/>
    <ds:schemaRef ds:uri="http://www.w3.org/XML/1998/namespace"/>
  </ds:schemaRefs>
</ds:datastoreItem>
</file>

<file path=customXml/itemProps3.xml><?xml version="1.0" encoding="utf-8"?>
<ds:datastoreItem xmlns:ds="http://schemas.openxmlformats.org/officeDocument/2006/customXml" ds:itemID="{7064FCB7-81EB-4635-8ADF-8443A439A8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553</Words>
  <Characters>3491</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2021-07-12T08:38:00Z</dcterms:created>
  <dcterms:modified xsi:type="dcterms:W3CDTF">2021-07-12T08:38:00Z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ies>
</file>